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F9" w:rsidRDefault="00F53654">
      <w:pPr>
        <w:jc w:val="center"/>
        <w:rPr>
          <w:rFonts w:ascii="黑体" w:eastAsia="黑体" w:hAnsi="黑体"/>
          <w:color w:val="000000"/>
          <w:sz w:val="44"/>
          <w:szCs w:val="44"/>
        </w:rPr>
      </w:pPr>
      <w:r>
        <w:rPr>
          <w:rFonts w:ascii="黑体" w:eastAsia="黑体" w:hAnsi="黑体" w:hint="eastAsia"/>
          <w:color w:val="000000"/>
          <w:sz w:val="44"/>
          <w:szCs w:val="44"/>
        </w:rPr>
        <w:t>张家港市科学技术局科技计划项目信息表</w:t>
      </w:r>
    </w:p>
    <w:p w:rsidR="00340FF9" w:rsidRDefault="00340FF9">
      <w:pPr>
        <w:jc w:val="center"/>
        <w:rPr>
          <w:rFonts w:ascii="黑体" w:eastAsia="黑体" w:hAnsi="黑体"/>
          <w:color w:val="000000"/>
          <w:sz w:val="28"/>
          <w:szCs w:val="28"/>
        </w:rPr>
      </w:pPr>
    </w:p>
    <w:p w:rsidR="00340FF9" w:rsidRDefault="00F53654">
      <w:pPr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一、项目基本情况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"/>
        <w:gridCol w:w="1434"/>
        <w:gridCol w:w="870"/>
        <w:gridCol w:w="525"/>
        <w:gridCol w:w="1320"/>
        <w:gridCol w:w="78"/>
        <w:gridCol w:w="1107"/>
        <w:gridCol w:w="300"/>
        <w:gridCol w:w="570"/>
        <w:gridCol w:w="300"/>
        <w:gridCol w:w="555"/>
        <w:gridCol w:w="6"/>
        <w:gridCol w:w="1500"/>
      </w:tblGrid>
      <w:tr w:rsidR="00340FF9">
        <w:trPr>
          <w:cantSplit/>
          <w:trHeight w:val="56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项目概况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5F2345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bookmarkStart w:id="0" w:name="XMMC"/>
            <w:bookmarkEnd w:id="0"/>
            <w:r>
              <w:rPr>
                <w:rFonts w:hint="eastAsia"/>
              </w:rPr>
              <w:t xml:space="preserve"> 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承担单位</w:t>
            </w:r>
          </w:p>
        </w:tc>
        <w:tc>
          <w:tcPr>
            <w:tcW w:w="7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5F2345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计划类别</w:t>
            </w: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5F2345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bookmarkStart w:id="1" w:name="ZNDM"/>
            <w:bookmarkStart w:id="2" w:name="JHLBDM"/>
            <w:bookmarkStart w:id="3" w:name="STRJHLBDM"/>
            <w:bookmarkEnd w:id="1"/>
            <w:bookmarkEnd w:id="2"/>
            <w:bookmarkEnd w:id="3"/>
            <w:r>
              <w:rPr>
                <w:rFonts w:hint="eastAsia"/>
              </w:rPr>
              <w:t xml:space="preserve"> 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指南代码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5F2345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t xml:space="preserve"> 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5F2345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2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5F2345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t xml:space="preserve"> 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7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5F2345">
            <w:pPr>
              <w:rPr>
                <w:rFonts w:ascii="宋体" w:hAnsi="宋体"/>
                <w:snapToGrid w:val="0"/>
                <w:color w:val="FF0000"/>
                <w:kern w:val="0"/>
                <w:szCs w:val="21"/>
              </w:rPr>
            </w:pPr>
            <w:bookmarkStart w:id="4" w:name="ZGBMDM"/>
            <w:bookmarkStart w:id="5" w:name="STRZGBMDM"/>
            <w:bookmarkStart w:id="6" w:name="KSSJN"/>
            <w:bookmarkEnd w:id="4"/>
            <w:bookmarkEnd w:id="5"/>
            <w:bookmarkEnd w:id="6"/>
            <w:r>
              <w:rPr>
                <w:rFonts w:hint="eastAsia"/>
              </w:rPr>
              <w:t xml:space="preserve"> 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项目联系人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联系人职务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办公电话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</w:rPr>
              <w:t>Email</w:t>
            </w:r>
          </w:p>
        </w:tc>
        <w:tc>
          <w:tcPr>
            <w:tcW w:w="4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合作单位</w:t>
            </w:r>
          </w:p>
          <w:p w:rsidR="00340FF9" w:rsidRDefault="00F53654"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项目合作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</w:t>
            </w:r>
          </w:p>
        </w:tc>
        <w:tc>
          <w:tcPr>
            <w:tcW w:w="3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7" w:name="CJDW1"/>
            <w:bookmarkEnd w:id="7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类型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bookmarkStart w:id="8" w:name="CJDW1XZ"/>
            <w:bookmarkEnd w:id="8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合作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形式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国家或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地区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一</w:t>
            </w:r>
            <w:proofErr w:type="gramEnd"/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单位二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bookmarkStart w:id="9" w:name="CJDW2"/>
            <w:bookmarkEnd w:id="9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单位三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bookmarkStart w:id="10" w:name="CJDW3"/>
            <w:bookmarkEnd w:id="10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</w:pPr>
            <w:r>
              <w:t xml:space="preserve">　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单位四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</w:pPr>
            <w:r>
              <w:t xml:space="preserve">　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单位五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境外合作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一</w:t>
            </w:r>
            <w:proofErr w:type="gramEnd"/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  <w:bookmarkStart w:id="11" w:name="JWHZDWMC"/>
            <w:bookmarkEnd w:id="11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t xml:space="preserve">　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单位二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主要研究内容</w:t>
            </w:r>
          </w:p>
        </w:tc>
        <w:tc>
          <w:tcPr>
            <w:tcW w:w="7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bookmarkStart w:id="12" w:name="ZYYJNR"/>
            <w:bookmarkEnd w:id="12"/>
            <w:r>
              <w:rPr>
                <w:rFonts w:ascii="宋体" w:hAnsi="宋体" w:hint="eastAsia"/>
                <w:color w:val="000000"/>
                <w:szCs w:val="21"/>
              </w:rPr>
              <w:t>项目主要研究内容（(每条不超过40字)）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（2）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（3）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（4）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（5）</w:t>
            </w:r>
          </w:p>
        </w:tc>
      </w:tr>
      <w:tr w:rsidR="00340FF9">
        <w:trPr>
          <w:cantSplit/>
          <w:trHeight w:val="567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考核指标</w:t>
            </w:r>
          </w:p>
        </w:tc>
        <w:tc>
          <w:tcPr>
            <w:tcW w:w="7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项目考核指标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1.项目技术考核指标(每条不超过30字)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（2）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（3）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（4）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（5）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2.项目的产业化和经济指标(每条不超过30字)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（2）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（3）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（4）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（5）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3.项目成果形式(不超过60字)</w:t>
            </w:r>
          </w:p>
          <w:p w:rsidR="005F2345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4.项目的社会效益(不超过60字)</w:t>
            </w:r>
          </w:p>
          <w:p w:rsidR="005F2345" w:rsidRDefault="005F2345">
            <w:pPr>
              <w:rPr>
                <w:rFonts w:ascii="宋体" w:hAnsi="宋体"/>
                <w:color w:val="000000"/>
                <w:szCs w:val="21"/>
              </w:rPr>
            </w:pP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5.其他建设任务或考核指标(每条不超过30字)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（2）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（3）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（4）</w:t>
            </w:r>
          </w:p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（5）</w:t>
            </w:r>
          </w:p>
        </w:tc>
      </w:tr>
      <w:tr w:rsidR="00340FF9">
        <w:trPr>
          <w:cantSplit/>
          <w:trHeight w:val="567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创新之处及关键技术(不超过100字)</w:t>
            </w:r>
          </w:p>
        </w:tc>
        <w:tc>
          <w:tcPr>
            <w:tcW w:w="7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340FF9" w:rsidRDefault="00340FF9"/>
    <w:p w:rsidR="00340FF9" w:rsidRDefault="00340FF9"/>
    <w:p w:rsidR="00340FF9" w:rsidRDefault="00F53654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二、项目人员情况</w:t>
      </w:r>
    </w:p>
    <w:tbl>
      <w:tblPr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1"/>
        <w:gridCol w:w="1199"/>
        <w:gridCol w:w="1255"/>
        <w:gridCol w:w="441"/>
        <w:gridCol w:w="790"/>
        <w:gridCol w:w="873"/>
        <w:gridCol w:w="34"/>
        <w:gridCol w:w="1694"/>
        <w:gridCol w:w="1723"/>
      </w:tblGrid>
      <w:tr w:rsidR="00340FF9">
        <w:trPr>
          <w:cantSplit/>
          <w:trHeight w:val="567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</w:p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</w:t>
            </w:r>
          </w:p>
        </w:tc>
        <w:tc>
          <w:tcPr>
            <w:tcW w:w="80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ˎ̥" w:hAnsi="ˎ̥" w:hint="eastAsia"/>
                <w:szCs w:val="21"/>
              </w:rPr>
              <w:t>法人负责制的项目，</w:t>
            </w:r>
            <w:proofErr w:type="gramStart"/>
            <w:r>
              <w:rPr>
                <w:rFonts w:ascii="ˎ̥" w:hAnsi="ˎ̥"/>
                <w:szCs w:val="21"/>
              </w:rPr>
              <w:t>“</w:t>
            </w:r>
            <w:r>
              <w:rPr>
                <w:rFonts w:ascii="ˎ̥" w:hAnsi="ˎ̥" w:hint="eastAsia"/>
                <w:szCs w:val="21"/>
              </w:rPr>
              <w:t>项目负责人</w:t>
            </w:r>
            <w:r>
              <w:rPr>
                <w:rFonts w:ascii="ˎ̥" w:hAnsi="ˎ̥"/>
                <w:szCs w:val="21"/>
              </w:rPr>
              <w:t>”</w:t>
            </w:r>
            <w:r>
              <w:rPr>
                <w:rFonts w:ascii="ˎ̥" w:hAnsi="ˎ̥" w:hint="eastAsia"/>
                <w:szCs w:val="21"/>
              </w:rPr>
              <w:t>栏须填写</w:t>
            </w:r>
            <w:proofErr w:type="gramEnd"/>
            <w:r>
              <w:rPr>
                <w:rFonts w:ascii="ˎ̥" w:hAnsi="ˎ̥" w:hint="eastAsia"/>
                <w:szCs w:val="21"/>
              </w:rPr>
              <w:t>单位法人或法人委托人信息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szCs w:val="21"/>
              </w:rPr>
            </w:pPr>
            <w:bookmarkStart w:id="13" w:name="XMFZRZC1"/>
            <w:bookmarkStart w:id="14" w:name="XMFZRXW1"/>
            <w:bookmarkStart w:id="15" w:name="XMFZRXL1"/>
            <w:bookmarkStart w:id="16" w:name="XMFZRCSN1"/>
            <w:bookmarkStart w:id="17" w:name="XMFZRXB1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szCs w:val="21"/>
              </w:rPr>
            </w:pPr>
            <w:bookmarkStart w:id="18" w:name="XMFZRLXDH1"/>
            <w:bookmarkEnd w:id="18"/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社保关系所在单位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身份证件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号码</w:t>
            </w:r>
          </w:p>
        </w:tc>
        <w:tc>
          <w:tcPr>
            <w:tcW w:w="4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项目负责人类型</w:t>
            </w:r>
          </w:p>
        </w:tc>
        <w:tc>
          <w:tcPr>
            <w:tcW w:w="5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szCs w:val="21"/>
              </w:rPr>
            </w:pP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项目负责人与</w:t>
            </w:r>
            <w:r>
              <w:rPr>
                <w:rFonts w:ascii="宋体" w:hAnsi="宋体" w:hint="eastAsia"/>
                <w:szCs w:val="21"/>
              </w:rPr>
              <w:br/>
              <w:t>单位劳务关系</w:t>
            </w:r>
          </w:p>
        </w:tc>
        <w:tc>
          <w:tcPr>
            <w:tcW w:w="5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szCs w:val="21"/>
              </w:rPr>
            </w:pPr>
          </w:p>
        </w:tc>
      </w:tr>
      <w:tr w:rsidR="00340FF9" w:rsidTr="005F234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  <w:r>
              <w:rPr>
                <w:rFonts w:ascii="宋体" w:hAnsi="宋体" w:hint="eastAsia"/>
                <w:szCs w:val="21"/>
              </w:rPr>
              <w:br/>
              <w:t>已获得的代表性成果</w:t>
            </w:r>
          </w:p>
        </w:tc>
        <w:tc>
          <w:tcPr>
            <w:tcW w:w="4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left"/>
              <w:rPr>
                <w:kern w:val="0"/>
                <w:sz w:val="20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海外经历</w:t>
            </w:r>
          </w:p>
        </w:tc>
        <w:tc>
          <w:tcPr>
            <w:tcW w:w="4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□</w:t>
            </w:r>
            <w:r>
              <w:rPr>
                <w:kern w:val="0"/>
                <w:sz w:val="20"/>
              </w:rPr>
              <w:t>1.</w:t>
            </w:r>
            <w:r>
              <w:rPr>
                <w:kern w:val="0"/>
                <w:sz w:val="20"/>
              </w:rPr>
              <w:t>无</w:t>
            </w:r>
            <w:r>
              <w:rPr>
                <w:kern w:val="0"/>
                <w:sz w:val="20"/>
              </w:rPr>
              <w:t xml:space="preserve">    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□</w:t>
            </w:r>
            <w:r>
              <w:rPr>
                <w:kern w:val="0"/>
                <w:sz w:val="20"/>
              </w:rPr>
              <w:t>2.</w:t>
            </w:r>
            <w:r>
              <w:rPr>
                <w:kern w:val="0"/>
                <w:sz w:val="20"/>
              </w:rPr>
              <w:t>海外留学</w:t>
            </w:r>
            <w:r>
              <w:rPr>
                <w:kern w:val="0"/>
                <w:sz w:val="20"/>
              </w:rPr>
              <w:t xml:space="preserve">    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□</w:t>
            </w:r>
            <w:r>
              <w:rPr>
                <w:kern w:val="0"/>
                <w:sz w:val="20"/>
              </w:rPr>
              <w:t>3.</w:t>
            </w:r>
            <w:r>
              <w:rPr>
                <w:kern w:val="0"/>
                <w:sz w:val="20"/>
              </w:rPr>
              <w:t>海外创业</w:t>
            </w:r>
            <w:r>
              <w:rPr>
                <w:kern w:val="0"/>
                <w:sz w:val="20"/>
              </w:rPr>
              <w:t xml:space="preserve">    </w:t>
            </w:r>
          </w:p>
        </w:tc>
      </w:tr>
      <w:tr w:rsidR="00340FF9">
        <w:trPr>
          <w:cantSplit/>
          <w:trHeight w:val="567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人员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（人）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总数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19" w:name="XMRYZS"/>
            <w:bookmarkEnd w:id="19"/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其中：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研发人员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其中：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留学归国人员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外籍人员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外省人员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在校研究生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其中：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合作单位人员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340FF9" w:rsidRDefault="00340FF9">
      <w:pPr>
        <w:widowControl/>
        <w:jc w:val="left"/>
        <w:rPr>
          <w:sz w:val="24"/>
          <w:szCs w:val="24"/>
        </w:rPr>
        <w:sectPr w:rsidR="00340FF9">
          <w:pgSz w:w="11907" w:h="16840"/>
          <w:pgMar w:top="1440" w:right="1797" w:bottom="1440" w:left="1797" w:header="851" w:footer="992" w:gutter="0"/>
          <w:cols w:space="425"/>
          <w:docGrid w:linePitch="312"/>
        </w:sectPr>
      </w:pPr>
    </w:p>
    <w:p w:rsidR="00340FF9" w:rsidRDefault="00F53654">
      <w:pPr>
        <w:spacing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lastRenderedPageBreak/>
        <w:t>项目主要研究开发人员</w:t>
      </w: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"/>
        <w:gridCol w:w="515"/>
        <w:gridCol w:w="1269"/>
        <w:gridCol w:w="708"/>
        <w:gridCol w:w="851"/>
        <w:gridCol w:w="1701"/>
        <w:gridCol w:w="850"/>
        <w:gridCol w:w="2552"/>
        <w:gridCol w:w="1134"/>
        <w:gridCol w:w="832"/>
        <w:gridCol w:w="2106"/>
        <w:gridCol w:w="1100"/>
      </w:tblGrid>
      <w:tr w:rsidR="00340FF9">
        <w:trPr>
          <w:trHeight w:val="839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出生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年份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职称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从事专业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本项目工作时间(%)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工作单位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分工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国别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身份证件号码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签名</w:t>
            </w:r>
          </w:p>
        </w:tc>
      </w:tr>
      <w:tr w:rsidR="00340FF9">
        <w:trPr>
          <w:trHeight w:val="567"/>
        </w:trPr>
        <w:tc>
          <w:tcPr>
            <w:tcW w:w="14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项目负责人</w:t>
            </w:r>
          </w:p>
        </w:tc>
      </w:tr>
      <w:tr w:rsidR="00340FF9" w:rsidTr="005F2345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14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项目骨干/主要参与人（不超过5人，不含项目负责人）</w:t>
            </w: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14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参加人员（不超过10人）</w:t>
            </w: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340FF9" w:rsidRDefault="00340FF9">
      <w:pPr>
        <w:widowControl/>
        <w:jc w:val="left"/>
        <w:rPr>
          <w:sz w:val="24"/>
          <w:szCs w:val="24"/>
        </w:rPr>
        <w:sectPr w:rsidR="00340FF9">
          <w:pgSz w:w="16840" w:h="11907" w:orient="landscape"/>
          <w:pgMar w:top="1440" w:right="1440" w:bottom="1440" w:left="1440" w:header="851" w:footer="992" w:gutter="0"/>
          <w:cols w:space="720"/>
        </w:sectPr>
      </w:pPr>
    </w:p>
    <w:p w:rsidR="00340FF9" w:rsidRDefault="00F53654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三、项目预期成效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4"/>
        <w:gridCol w:w="1664"/>
        <w:gridCol w:w="1842"/>
        <w:gridCol w:w="1842"/>
        <w:gridCol w:w="2297"/>
      </w:tblGrid>
      <w:tr w:rsidR="00340FF9">
        <w:trPr>
          <w:cantSplit/>
          <w:trHeight w:val="567"/>
        </w:trPr>
        <w:tc>
          <w:tcPr>
            <w:tcW w:w="90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1"/>
              </w:rPr>
              <w:t xml:space="preserve">（一）项目预期代表性成果 </w:t>
            </w:r>
          </w:p>
        </w:tc>
      </w:tr>
      <w:tr w:rsidR="00340FF9">
        <w:trPr>
          <w:cantSplit/>
          <w:trHeight w:val="1134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rPr>
                <w:rFonts w:ascii="宋体" w:hAnsi="宋体" w:hint="eastAsia"/>
                <w:color w:val="000000"/>
                <w:szCs w:val="21"/>
              </w:rPr>
              <w:t>1、理论研究方面预期代表性成果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t> </w:t>
            </w:r>
          </w:p>
        </w:tc>
      </w:tr>
      <w:tr w:rsidR="00340FF9">
        <w:trPr>
          <w:cantSplit/>
          <w:trHeight w:val="1134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rPr>
                <w:rFonts w:ascii="宋体" w:hAnsi="宋体" w:hint="eastAsia"/>
                <w:color w:val="000000"/>
                <w:szCs w:val="21"/>
              </w:rPr>
              <w:t>2、技术创新方面预期代表性成果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t> </w:t>
            </w:r>
          </w:p>
        </w:tc>
      </w:tr>
      <w:tr w:rsidR="00340FF9">
        <w:trPr>
          <w:cantSplit/>
          <w:trHeight w:val="1134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rPr>
                <w:rFonts w:ascii="宋体" w:hAnsi="宋体" w:hint="eastAsia"/>
                <w:color w:val="000000"/>
                <w:szCs w:val="21"/>
              </w:rPr>
              <w:t>3、经济社会效益方面预期代表性成果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t> </w:t>
            </w:r>
          </w:p>
        </w:tc>
      </w:tr>
      <w:tr w:rsidR="00340FF9">
        <w:trPr>
          <w:cantSplit/>
          <w:trHeight w:val="1134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rPr>
                <w:rFonts w:ascii="宋体" w:hAnsi="宋体" w:hint="eastAsia"/>
                <w:color w:val="000000"/>
                <w:szCs w:val="21"/>
              </w:rPr>
              <w:t>4、其他方面预期代表性成果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r>
              <w:t> </w:t>
            </w:r>
          </w:p>
        </w:tc>
      </w:tr>
      <w:tr w:rsidR="00340FF9">
        <w:trPr>
          <w:cantSplit/>
          <w:trHeight w:val="567"/>
        </w:trPr>
        <w:tc>
          <w:tcPr>
            <w:tcW w:w="90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1"/>
              </w:rPr>
              <w:t xml:space="preserve">（二）预期成果应用 </w:t>
            </w:r>
          </w:p>
        </w:tc>
      </w:tr>
      <w:tr w:rsidR="00340FF9">
        <w:trPr>
          <w:cantSplit/>
          <w:trHeight w:val="567"/>
        </w:trPr>
        <w:tc>
          <w:tcPr>
            <w:tcW w:w="90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:rsidR="00340FF9" w:rsidRDefault="00F53654">
            <w:pPr>
              <w:spacing w:after="24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□1.形成自主研发能力   □2.规模开发   □3.试点示范 </w:t>
            </w:r>
            <w:r>
              <w:rPr>
                <w:rFonts w:ascii="宋体" w:hAnsi="宋体" w:hint="eastAsia"/>
                <w:color w:val="000000"/>
                <w:szCs w:val="21"/>
              </w:rPr>
              <w:br/>
              <w:t xml:space="preserve">  □4.推广应用   □5.突破关键技术   □6.其他 </w:t>
            </w:r>
          </w:p>
        </w:tc>
      </w:tr>
      <w:tr w:rsidR="00340FF9">
        <w:trPr>
          <w:cantSplit/>
          <w:trHeight w:val="567"/>
        </w:trPr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经济社会效益情况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新产品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新装备（装置）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（台）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新材料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(件）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新工艺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（项）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新增销售额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新增利润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新增税金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创汇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（万美元）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工程化成果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(件)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辐射推广企业(家)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示范推广面积(亩)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服务收入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申请知识产权数量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（项）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发明专利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植物、农作物</w:t>
            </w:r>
            <w:r>
              <w:rPr>
                <w:rFonts w:ascii="宋体" w:hAnsi="宋体" w:hint="eastAsia"/>
                <w:color w:val="000000"/>
                <w:szCs w:val="21"/>
              </w:rPr>
              <w:br/>
              <w:t>新品种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集成电路布图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设计专有权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新药证书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 w:rsidP="001D6C8E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医疗器械注册证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 w:rsidP="001D6C8E">
            <w:pPr>
              <w:widowControl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软件著作权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 w:rsidP="001D6C8E">
            <w:pPr>
              <w:widowControl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PCT专利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其他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 w:rsidP="001D6C8E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 w:rsidP="001D6C8E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 w:rsidP="001D6C8E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授权知识产权数量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（项）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发明专利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植物、农作物</w:t>
            </w:r>
            <w:r>
              <w:rPr>
                <w:rFonts w:ascii="宋体" w:hAnsi="宋体" w:hint="eastAsia"/>
                <w:color w:val="000000"/>
                <w:szCs w:val="21"/>
              </w:rPr>
              <w:br/>
              <w:t>新品种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集成电路布图</w:t>
            </w:r>
          </w:p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设计专有权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新药证书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医疗器械注册证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软件著作权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PCT专利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其他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论著标准情况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论文总数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（篇）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核心期刊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（篇）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其中：科学引文索引（SCI）（篇）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其中：工程索引（EI）（篇）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科技专著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（部）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研究（咨询）报告（份）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制定技术标准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其中：国标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340FF9" w:rsidRDefault="00340FF9"/>
    <w:p w:rsidR="00340FF9" w:rsidRDefault="00340FF9"/>
    <w:p w:rsidR="00340FF9" w:rsidRDefault="00F53654">
      <w:r>
        <w:rPr>
          <w:rFonts w:ascii="黑体" w:eastAsia="黑体" w:hAnsi="黑体" w:hint="eastAsia"/>
          <w:sz w:val="28"/>
          <w:szCs w:val="28"/>
        </w:rPr>
        <w:t>四、项目前期基础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1984"/>
        <w:gridCol w:w="1843"/>
        <w:gridCol w:w="1843"/>
        <w:gridCol w:w="1843"/>
      </w:tblGrid>
      <w:tr w:rsidR="00340FF9">
        <w:trPr>
          <w:cantSplit/>
          <w:trHeight w:val="567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项目前期工作基础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已投入研究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人员数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  <w:bookmarkStart w:id="20" w:name="YTRJF"/>
            <w:bookmarkStart w:id="21" w:name="YTRYJRYS"/>
            <w:bookmarkEnd w:id="20"/>
            <w:bookmarkEnd w:id="21"/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已投入经费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其中：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政府拨款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单位自筹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银行贷款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风险投资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合作单位出资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其他</w:t>
            </w:r>
          </w:p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pStyle w:val="a3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sz w:val="21"/>
                <w:szCs w:val="21"/>
              </w:rPr>
              <w:t>已投入经费情况说明</w:t>
            </w:r>
          </w:p>
        </w:tc>
      </w:tr>
      <w:tr w:rsidR="00340FF9">
        <w:trPr>
          <w:cantSplit/>
          <w:trHeight w:val="2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F9" w:rsidRDefault="00340FF9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340FF9" w:rsidRDefault="00340FF9">
      <w:pPr>
        <w:widowControl/>
        <w:jc w:val="left"/>
        <w:rPr>
          <w:rFonts w:ascii="宋体" w:hAnsi="宋体"/>
          <w:b/>
          <w:color w:val="000000"/>
          <w:sz w:val="24"/>
          <w:szCs w:val="24"/>
        </w:rPr>
      </w:pPr>
    </w:p>
    <w:p w:rsidR="00340FF9" w:rsidRDefault="00F53654">
      <w:pPr>
        <w:widowControl/>
        <w:spacing w:line="360" w:lineRule="auto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4"/>
          <w:szCs w:val="24"/>
        </w:rPr>
        <w:br w:type="page"/>
      </w: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五、项目经费情况</w:t>
      </w:r>
    </w:p>
    <w:p w:rsidR="00340FF9" w:rsidRDefault="00F53654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1、项目新增经费来源（经费单位：万元）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2"/>
        <w:gridCol w:w="1884"/>
        <w:gridCol w:w="1838"/>
        <w:gridCol w:w="1838"/>
        <w:gridCol w:w="1957"/>
      </w:tblGrid>
      <w:tr w:rsidR="00340FF9" w:rsidTr="005F2345">
        <w:trPr>
          <w:cantSplit/>
          <w:trHeight w:val="56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新增总经费</w:t>
            </w:r>
          </w:p>
        </w:tc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22" w:name="XMZTZ"/>
            <w:bookmarkEnd w:id="22"/>
            <w:r>
              <w:rPr>
                <w:rFonts w:ascii="宋体" w:hAnsi="宋体" w:hint="eastAsia"/>
                <w:color w:val="000000"/>
                <w:szCs w:val="21"/>
              </w:rPr>
              <w:t>申请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市经费</w:t>
            </w:r>
            <w:proofErr w:type="gramEnd"/>
          </w:p>
        </w:tc>
        <w:tc>
          <w:tcPr>
            <w:tcW w:w="5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其中：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市拨款资助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贴息贷款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 w:rsidTr="005F2345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自有经费</w:t>
            </w:r>
          </w:p>
        </w:tc>
        <w:tc>
          <w:tcPr>
            <w:tcW w:w="5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其中：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单位自有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银行贷款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风险投资</w:t>
            </w: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合作单位出资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其他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40FF9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340FF9" w:rsidRDefault="00340FF9">
      <w:pPr>
        <w:spacing w:line="360" w:lineRule="auto"/>
        <w:rPr>
          <w:rFonts w:ascii="宋体" w:hAnsi="宋体"/>
          <w:color w:val="000000"/>
          <w:sz w:val="24"/>
          <w:szCs w:val="24"/>
        </w:rPr>
      </w:pPr>
    </w:p>
    <w:p w:rsidR="00340FF9" w:rsidRDefault="00F53654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2、项目新增经费支出（经费单位：万元）</w:t>
      </w:r>
    </w:p>
    <w:tbl>
      <w:tblPr>
        <w:tblW w:w="903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9"/>
        <w:gridCol w:w="1838"/>
        <w:gridCol w:w="1839"/>
        <w:gridCol w:w="1950"/>
      </w:tblGrid>
      <w:tr w:rsidR="00340FF9">
        <w:trPr>
          <w:trHeight w:val="567"/>
        </w:trPr>
        <w:tc>
          <w:tcPr>
            <w:tcW w:w="3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科目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其中:市拨款资助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340FF9" w:rsidTr="005F2345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新增经费支出</w:t>
            </w: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  <w:bookmarkStart w:id="23" w:name="_GoBack"/>
            <w:bookmarkEnd w:id="23"/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 w:rsidTr="005F2345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（一）直接费用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 w:rsidTr="005F2345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shd w:val="solid" w:color="FFFFFF" w:fill="auto"/>
              <w:autoSpaceDN w:val="0"/>
              <w:jc w:val="left"/>
              <w:textAlignment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szCs w:val="21"/>
                <w:shd w:val="clear" w:color="auto" w:fill="FFFFFF"/>
              </w:rPr>
              <w:t>1、设备费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 w:rsidTr="005F2345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shd w:val="solid" w:color="FFFFFF" w:fill="auto"/>
              <w:autoSpaceDN w:val="0"/>
              <w:jc w:val="left"/>
              <w:textAlignment w:val="center"/>
            </w:pPr>
            <w:r>
              <w:rPr>
                <w:rFonts w:ascii="宋体" w:hAnsi="宋体" w:hint="eastAsia"/>
                <w:szCs w:val="21"/>
                <w:shd w:val="clear" w:color="auto" w:fill="FFFFFF"/>
              </w:rPr>
              <w:t>2、材料费/测试化验加工费/燃料动力费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 w:rsidTr="005F2345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shd w:val="solid" w:color="FFFFFF" w:fill="auto"/>
              <w:autoSpaceDN w:val="0"/>
              <w:jc w:val="left"/>
              <w:textAlignment w:val="center"/>
            </w:pPr>
            <w:r>
              <w:rPr>
                <w:rFonts w:ascii="宋体" w:hAnsi="宋体" w:hint="eastAsia"/>
                <w:szCs w:val="21"/>
                <w:shd w:val="clear" w:color="auto" w:fill="FFFFFF"/>
              </w:rPr>
              <w:t>3、差旅费/会议费/国际合作与交流费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 w:rsidTr="005F2345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shd w:val="solid" w:color="FFFFFF" w:fill="auto"/>
              <w:autoSpaceDN w:val="0"/>
              <w:jc w:val="left"/>
              <w:textAlignment w:val="center"/>
            </w:pPr>
            <w:r>
              <w:rPr>
                <w:rFonts w:ascii="宋体" w:hAnsi="宋体" w:hint="eastAsia"/>
                <w:szCs w:val="21"/>
                <w:shd w:val="clear" w:color="auto" w:fill="FFFFFF"/>
              </w:rPr>
              <w:t>4、劳务费/专家咨询费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 w:rsidTr="005F2345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shd w:val="solid" w:color="FFFFFF" w:fill="auto"/>
              <w:autoSpaceDN w:val="0"/>
              <w:jc w:val="left"/>
              <w:textAlignment w:val="center"/>
            </w:pPr>
            <w:r>
              <w:rPr>
                <w:rFonts w:ascii="宋体" w:hAnsi="宋体" w:hint="eastAsia"/>
                <w:szCs w:val="21"/>
                <w:shd w:val="clear" w:color="auto" w:fill="FFFFFF"/>
              </w:rPr>
              <w:t>5、其他支出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shd w:val="solid" w:color="FFFFFF" w:fill="auto"/>
              <w:autoSpaceDN w:val="0"/>
              <w:jc w:val="lef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（二）间接费用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shd w:val="solid" w:color="FFFFFF" w:fill="auto"/>
              <w:autoSpaceDN w:val="0"/>
              <w:jc w:val="left"/>
              <w:textAlignment w:val="center"/>
            </w:pPr>
            <w:r>
              <w:rPr>
                <w:rFonts w:ascii="宋体" w:hAnsi="宋体" w:hint="eastAsia"/>
                <w:szCs w:val="21"/>
              </w:rPr>
              <w:t>6、管理费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shd w:val="solid" w:color="FFFFFF" w:fill="auto"/>
              <w:autoSpaceDN w:val="0"/>
              <w:jc w:val="left"/>
              <w:textAlignment w:val="center"/>
            </w:pPr>
            <w:r>
              <w:rPr>
                <w:rFonts w:ascii="宋体" w:hAnsi="宋体" w:hint="eastAsia"/>
                <w:szCs w:val="21"/>
              </w:rPr>
              <w:t>7、绩效支出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F9" w:rsidRDefault="00340FF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rPr>
                <w:rFonts w:ascii="宋体" w:hAnsi="宋体" w:cs="宋体"/>
                <w:szCs w:val="21"/>
              </w:rPr>
            </w:pPr>
          </w:p>
        </w:tc>
      </w:tr>
    </w:tbl>
    <w:p w:rsidR="00340FF9" w:rsidRDefault="00F53654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br w:type="page"/>
      </w:r>
    </w:p>
    <w:tbl>
      <w:tblPr>
        <w:tblW w:w="903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1"/>
        <w:gridCol w:w="6345"/>
      </w:tblGrid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境外合作单位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合作国家或地区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合作协议中境外合作单位签字人姓名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合作协议中境外合作单位签字人所在部门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合作协议中境外合作单位签字人职务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340FF9" w:rsidRDefault="00340FF9">
      <w:pPr>
        <w:spacing w:line="360" w:lineRule="auto"/>
        <w:rPr>
          <w:rFonts w:ascii="宋体" w:hAnsi="宋体"/>
          <w:color w:val="000000"/>
          <w:sz w:val="24"/>
          <w:szCs w:val="24"/>
        </w:rPr>
      </w:pPr>
    </w:p>
    <w:tbl>
      <w:tblPr>
        <w:tblW w:w="903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1"/>
        <w:gridCol w:w="6345"/>
      </w:tblGrid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境外合作单位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合作国家或地区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合作协议中境外合作单位签字人姓名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合作协议中境外合作单位签字人所在部门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40FF9">
        <w:trPr>
          <w:trHeight w:val="567"/>
        </w:trPr>
        <w:tc>
          <w:tcPr>
            <w:tcW w:w="2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F536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合作协议中境外合作单位签字人职务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FF9" w:rsidRDefault="00340FF9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F53654" w:rsidRDefault="00F53654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sectPr w:rsidR="00F53654" w:rsidSect="00340FF9">
      <w:pgSz w:w="11907" w:h="16840"/>
      <w:pgMar w:top="1440" w:right="1797" w:bottom="1440" w:left="1797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5C0" w:rsidRDefault="00DA65C0" w:rsidP="00EC5F4B">
      <w:r>
        <w:separator/>
      </w:r>
    </w:p>
  </w:endnote>
  <w:endnote w:type="continuationSeparator" w:id="0">
    <w:p w:rsidR="00DA65C0" w:rsidRDefault="00DA65C0" w:rsidP="00EC5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5C0" w:rsidRDefault="00DA65C0" w:rsidP="00EC5F4B">
      <w:r>
        <w:separator/>
      </w:r>
    </w:p>
  </w:footnote>
  <w:footnote w:type="continuationSeparator" w:id="0">
    <w:p w:rsidR="00DA65C0" w:rsidRDefault="00DA65C0" w:rsidP="00EC5F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formatting="1" w:enforcement="1"/>
  <w:defaultTabStop w:val="425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D6C8E"/>
    <w:rsid w:val="001D6C8E"/>
    <w:rsid w:val="00340FF9"/>
    <w:rsid w:val="005F2345"/>
    <w:rsid w:val="00DA65C0"/>
    <w:rsid w:val="00EC5F4B"/>
    <w:rsid w:val="00F5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F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40F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Normal (Web)"/>
    <w:basedOn w:val="a"/>
    <w:semiHidden/>
    <w:unhideWhenUsed/>
    <w:rsid w:val="00340F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semiHidden/>
    <w:unhideWhenUsed/>
    <w:rsid w:val="00340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semiHidden/>
    <w:rsid w:val="00340FF9"/>
    <w:rPr>
      <w:kern w:val="2"/>
      <w:sz w:val="18"/>
      <w:szCs w:val="18"/>
    </w:rPr>
  </w:style>
  <w:style w:type="paragraph" w:styleId="a5">
    <w:name w:val="footer"/>
    <w:basedOn w:val="a"/>
    <w:link w:val="Char0"/>
    <w:semiHidden/>
    <w:unhideWhenUsed/>
    <w:rsid w:val="00340FF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semiHidden/>
    <w:rsid w:val="00340FF9"/>
    <w:rPr>
      <w:kern w:val="2"/>
      <w:sz w:val="18"/>
      <w:szCs w:val="18"/>
    </w:rPr>
  </w:style>
  <w:style w:type="paragraph" w:styleId="a6">
    <w:name w:val="Body Text"/>
    <w:basedOn w:val="a"/>
    <w:link w:val="Char1"/>
    <w:semiHidden/>
    <w:unhideWhenUsed/>
    <w:rsid w:val="00340FF9"/>
    <w:pPr>
      <w:jc w:val="left"/>
    </w:pPr>
    <w:rPr>
      <w:rFonts w:ascii="仿宋_GB2312" w:eastAsia="仿宋_GB2312"/>
      <w:b/>
      <w:sz w:val="28"/>
    </w:rPr>
  </w:style>
  <w:style w:type="character" w:customStyle="1" w:styleId="Char1">
    <w:name w:val="正文文本 Char"/>
    <w:basedOn w:val="a0"/>
    <w:link w:val="a6"/>
    <w:semiHidden/>
    <w:rsid w:val="00340FF9"/>
    <w:rPr>
      <w:kern w:val="2"/>
      <w:sz w:val="21"/>
    </w:rPr>
  </w:style>
  <w:style w:type="paragraph" w:styleId="a7">
    <w:name w:val="Balloon Text"/>
    <w:basedOn w:val="a"/>
    <w:link w:val="Char2"/>
    <w:semiHidden/>
    <w:rsid w:val="00340FF9"/>
    <w:rPr>
      <w:sz w:val="18"/>
      <w:szCs w:val="18"/>
    </w:rPr>
  </w:style>
  <w:style w:type="character" w:customStyle="1" w:styleId="Char2">
    <w:name w:val="批注框文本 Char"/>
    <w:basedOn w:val="a0"/>
    <w:link w:val="a7"/>
    <w:rsid w:val="00340FF9"/>
    <w:rPr>
      <w:kern w:val="2"/>
      <w:sz w:val="18"/>
      <w:szCs w:val="18"/>
    </w:rPr>
  </w:style>
  <w:style w:type="paragraph" w:customStyle="1" w:styleId="CharCharCharChar">
    <w:name w:val="Char Char Char Char"/>
    <w:basedOn w:val="a"/>
    <w:autoRedefine/>
    <w:rsid w:val="00340FF9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customStyle="1" w:styleId="Char10">
    <w:name w:val="Char1"/>
    <w:basedOn w:val="a"/>
    <w:autoRedefine/>
    <w:rsid w:val="00340FF9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customStyle="1" w:styleId="Char3">
    <w:name w:val="Char"/>
    <w:basedOn w:val="a"/>
    <w:autoRedefine/>
    <w:rsid w:val="00340FF9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table" w:styleId="a8">
    <w:name w:val="Table Grid"/>
    <w:basedOn w:val="a1"/>
    <w:rsid w:val="00340F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336</Words>
  <Characters>1919</Characters>
  <Application>Microsoft Office Word</Application>
  <DocSecurity>0</DocSecurity>
  <Lines>15</Lines>
  <Paragraphs>4</Paragraphs>
  <ScaleCrop>false</ScaleCrop>
  <Company>jsstc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密级：</dc:title>
  <dc:subject/>
  <dc:creator>JonMMx 2000</dc:creator>
  <cp:keywords/>
  <dc:description/>
  <cp:lastModifiedBy>PC</cp:lastModifiedBy>
  <cp:revision>4</cp:revision>
  <cp:lastPrinted>2013-08-18T02:10:00Z</cp:lastPrinted>
  <dcterms:created xsi:type="dcterms:W3CDTF">2020-08-24T06:10:00Z</dcterms:created>
  <dcterms:modified xsi:type="dcterms:W3CDTF">2020-08-24T06:49:00Z</dcterms:modified>
</cp:coreProperties>
</file>