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bCs/>
          <w:szCs w:val="32"/>
          <w:lang w:val="en-US" w:eastAsia="zh-CN"/>
        </w:rPr>
      </w:pPr>
      <w:r>
        <w:rPr>
          <w:rFonts w:ascii="黑体" w:hAnsi="黑体" w:eastAsia="黑体"/>
          <w:kern w:val="0"/>
          <w:szCs w:val="32"/>
        </w:rPr>
        <w:t>附表</w:t>
      </w:r>
      <w:r>
        <w:rPr>
          <w:rFonts w:hint="eastAsia" w:ascii="黑体" w:hAnsi="黑体" w:eastAsia="黑体"/>
          <w:kern w:val="0"/>
          <w:szCs w:val="32"/>
          <w:lang w:val="en-US" w:eastAsia="zh-CN"/>
        </w:rPr>
        <w:t>6</w:t>
      </w:r>
    </w:p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相城区</w:t>
      </w:r>
      <w:r>
        <w:rPr>
          <w:rFonts w:hint="eastAsia" w:ascii="方正小标宋简体" w:eastAsia="方正小标宋简体"/>
          <w:bCs/>
          <w:sz w:val="44"/>
          <w:szCs w:val="44"/>
        </w:rPr>
        <w:t>加大市场开拓力度专项资金申请表</w:t>
      </w:r>
    </w:p>
    <w:tbl>
      <w:tblPr>
        <w:tblStyle w:val="2"/>
        <w:tblW w:w="87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435"/>
        <w:gridCol w:w="1278"/>
        <w:gridCol w:w="265"/>
        <w:gridCol w:w="1049"/>
        <w:gridCol w:w="1569"/>
        <w:gridCol w:w="1223"/>
        <w:gridCol w:w="12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项目法人基本情况</w:t>
            </w:r>
          </w:p>
        </w:tc>
        <w:tc>
          <w:tcPr>
            <w:tcW w:w="1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企业名称</w:t>
            </w:r>
          </w:p>
        </w:tc>
        <w:tc>
          <w:tcPr>
            <w:tcW w:w="41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所在地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202" w:hanging="202" w:hangingChars="10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企业性质</w:t>
            </w:r>
          </w:p>
          <w:p>
            <w:pPr>
              <w:spacing w:line="320" w:lineRule="exact"/>
              <w:ind w:left="202" w:hanging="202" w:hangingChars="10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（民营/外资）</w:t>
            </w:r>
          </w:p>
        </w:tc>
        <w:tc>
          <w:tcPr>
            <w:tcW w:w="1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所属行业</w:t>
            </w:r>
          </w:p>
        </w:tc>
        <w:tc>
          <w:tcPr>
            <w:tcW w:w="1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注册资金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法人代表</w:t>
            </w:r>
          </w:p>
        </w:tc>
        <w:tc>
          <w:tcPr>
            <w:tcW w:w="25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手机号码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联系人</w:t>
            </w:r>
          </w:p>
        </w:tc>
        <w:tc>
          <w:tcPr>
            <w:tcW w:w="25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手机号码</w:t>
            </w:r>
          </w:p>
        </w:tc>
        <w:tc>
          <w:tcPr>
            <w:tcW w:w="2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上年度企业基本情况</w:t>
            </w:r>
          </w:p>
        </w:tc>
        <w:tc>
          <w:tcPr>
            <w:tcW w:w="1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企业总资产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（万元）</w:t>
            </w:r>
          </w:p>
        </w:tc>
        <w:tc>
          <w:tcPr>
            <w:tcW w:w="25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101" w:right="-140" w:rightChars="-45" w:hanging="101" w:hangingChars="5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固定资产净值</w:t>
            </w:r>
          </w:p>
          <w:p>
            <w:pPr>
              <w:spacing w:line="320" w:lineRule="exact"/>
              <w:ind w:left="101" w:right="-140" w:rightChars="-45" w:hanging="101" w:hangingChars="5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（万元）</w:t>
            </w:r>
          </w:p>
        </w:tc>
        <w:tc>
          <w:tcPr>
            <w:tcW w:w="2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销售收入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（万元）</w:t>
            </w:r>
          </w:p>
        </w:tc>
        <w:tc>
          <w:tcPr>
            <w:tcW w:w="25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利润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（万元）</w:t>
            </w:r>
          </w:p>
        </w:tc>
        <w:tc>
          <w:tcPr>
            <w:tcW w:w="2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入库税金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（万元）</w:t>
            </w:r>
          </w:p>
        </w:tc>
        <w:tc>
          <w:tcPr>
            <w:tcW w:w="25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职工人数（人）</w:t>
            </w:r>
          </w:p>
        </w:tc>
        <w:tc>
          <w:tcPr>
            <w:tcW w:w="24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展会情况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展会名称</w:t>
            </w:r>
          </w:p>
        </w:tc>
        <w:tc>
          <w:tcPr>
            <w:tcW w:w="1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展会时间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展会地点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32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t>费用明细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序号</w:t>
            </w:r>
          </w:p>
        </w:tc>
        <w:tc>
          <w:tcPr>
            <w:tcW w:w="2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费用名称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单价（元）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数量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总金额（元）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发票编号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2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</w:t>
            </w:r>
          </w:p>
        </w:tc>
        <w:tc>
          <w:tcPr>
            <w:tcW w:w="2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3</w:t>
            </w:r>
          </w:p>
        </w:tc>
        <w:tc>
          <w:tcPr>
            <w:tcW w:w="2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合计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备注</w:t>
            </w:r>
          </w:p>
        </w:tc>
        <w:tc>
          <w:tcPr>
            <w:tcW w:w="804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4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申报信息确认</w:t>
            </w:r>
          </w:p>
        </w:tc>
        <w:tc>
          <w:tcPr>
            <w:tcW w:w="80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</w:p>
          <w:p>
            <w:pPr>
              <w:ind w:firstLine="3636" w:firstLineChars="18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法人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签字：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（盖章）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CS仿宋体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C50EE9"/>
    <w:rsid w:val="09C30CC5"/>
    <w:rsid w:val="0B3F4535"/>
    <w:rsid w:val="18C50EE9"/>
    <w:rsid w:val="37932169"/>
    <w:rsid w:val="435D30B6"/>
    <w:rsid w:val="570C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文鼎CS仿宋体" w:cs="Times New Roman"/>
      <w:spacing w:val="-4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2020-03-24T01:49:00Z</dcterms:created>
  <dc:creator>叶子优</dc:creator>
  <cp:lastModifiedBy>张莉</cp:lastModifiedBy>
  <dcterms:modified xsi:type="dcterms:W3CDTF">2021-05-28T06:34:03Z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AEA084DFA3B64D2BBAD6EE4C8CD0BB5C</vt:lpwstr>
  </property>
</Properties>
</file>