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华文中宋" w:hAnsi="华文中宋" w:eastAsia="华文中宋" w:cs="华文中宋"/>
          <w:sz w:val="40"/>
          <w:szCs w:val="40"/>
        </w:rPr>
      </w:pPr>
      <w:r>
        <w:rPr>
          <w:rFonts w:hint="eastAsia" w:ascii="华文中宋" w:hAnsi="华文中宋" w:eastAsia="华文中宋" w:cs="华文中宋"/>
          <w:sz w:val="40"/>
          <w:szCs w:val="40"/>
        </w:rPr>
        <w:t>平台注册指导</w:t>
      </w:r>
      <w:r>
        <w:rPr>
          <w:rFonts w:ascii="华文中宋" w:hAnsi="华文中宋" w:eastAsia="华文中宋" w:cs="华文中宋"/>
          <w:sz w:val="40"/>
          <w:szCs w:val="40"/>
        </w:rPr>
        <w:t>说明</w:t>
      </w:r>
    </w:p>
    <w:p>
      <w:pPr>
        <w:pStyle w:val="2"/>
        <w:spacing w:before="0" w:after="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一、</w:t>
      </w:r>
      <w:r>
        <w:rPr>
          <w:rFonts w:ascii="仿宋" w:hAnsi="仿宋" w:eastAsia="仿宋"/>
        </w:rPr>
        <w:t>登录平台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登录苏州高新区创新创业服务平台门户网站（网址：</w:t>
      </w:r>
      <w:r>
        <w:rPr>
          <w:rFonts w:hint="eastAsia" w:ascii="仿宋" w:hAnsi="仿宋" w:eastAsia="仿宋" w:cs="仿宋"/>
          <w:sz w:val="32"/>
          <w:szCs w:val="32"/>
          <w:u w:val="single"/>
        </w:rPr>
        <w:t>https://web.sndkjj.com:8083/#/home</w:t>
      </w:r>
      <w:r>
        <w:rPr>
          <w:rFonts w:hint="eastAsia" w:ascii="仿宋" w:hAnsi="仿宋" w:eastAsia="仿宋" w:cs="仿宋"/>
          <w:sz w:val="32"/>
          <w:szCs w:val="32"/>
        </w:rPr>
        <w:t>）。如果已有账号，请直接点击登录。如果没有账号，请进行</w:t>
      </w:r>
      <w:r>
        <w:rPr>
          <w:rFonts w:ascii="仿宋" w:hAnsi="仿宋" w:eastAsia="仿宋" w:cs="仿宋"/>
          <w:sz w:val="32"/>
          <w:szCs w:val="32"/>
        </w:rPr>
        <w:t>注册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48275" cy="20967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6350" cy="21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仿宋" w:hAnsi="仿宋" w:eastAsia="仿宋" w:cs="仿宋"/>
          <w:sz w:val="24"/>
          <w:szCs w:val="32"/>
        </w:rPr>
      </w:pPr>
      <w:r>
        <w:rPr>
          <w:rFonts w:hint="eastAsia" w:ascii="仿宋" w:hAnsi="仿宋" w:eastAsia="仿宋" w:cs="仿宋"/>
          <w:sz w:val="24"/>
          <w:szCs w:val="32"/>
        </w:rPr>
        <w:t>其中，“苏州高新区</w:t>
      </w:r>
      <w:r>
        <w:rPr>
          <w:rFonts w:ascii="仿宋" w:hAnsi="仿宋" w:eastAsia="仿宋" w:cs="仿宋"/>
          <w:sz w:val="24"/>
          <w:szCs w:val="32"/>
        </w:rPr>
        <w:t>领军人才项目管理系统</w:t>
      </w:r>
      <w:r>
        <w:rPr>
          <w:rFonts w:hint="eastAsia" w:ascii="仿宋" w:hAnsi="仿宋" w:eastAsia="仿宋" w:cs="仿宋"/>
          <w:sz w:val="24"/>
          <w:szCs w:val="32"/>
        </w:rPr>
        <w:t>”快捷访问网址:</w:t>
      </w:r>
      <w:r>
        <w:rPr>
          <w:rFonts w:hint="eastAsia" w:ascii="仿宋" w:hAnsi="仿宋" w:eastAsia="仿宋" w:cs="仿宋"/>
          <w:sz w:val="24"/>
          <w:szCs w:val="32"/>
          <w:u w:val="single"/>
        </w:rPr>
        <w:t>https://web.sndkjj.com:8083/LJRC/#/leader-login</w:t>
      </w:r>
      <w:r>
        <w:rPr>
          <w:rFonts w:hint="eastAsia" w:ascii="仿宋" w:hAnsi="仿宋" w:eastAsia="仿宋" w:cs="仿宋"/>
          <w:sz w:val="24"/>
          <w:szCs w:val="32"/>
        </w:rPr>
        <w:t>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</w:p>
    <w:p>
      <w:pPr>
        <w:pStyle w:val="2"/>
        <w:spacing w:before="0" w:after="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二、用户</w:t>
      </w:r>
      <w:r>
        <w:rPr>
          <w:rFonts w:ascii="仿宋" w:hAnsi="仿宋" w:eastAsia="仿宋"/>
        </w:rPr>
        <w:t>注册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普通用户：尚未在高新区成立企业的用户，请点击普通用户进行注册。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企业用户：已在高新区成立企业的用户，请点击企业用户进行注册。</w:t>
      </w:r>
    </w:p>
    <w:p>
      <w:pPr>
        <w:pStyle w:val="3"/>
        <w:spacing w:before="120" w:after="12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1、普通用户注册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（1）</w:t>
      </w:r>
      <w:r>
        <w:rPr>
          <w:rFonts w:ascii="仿宋" w:hAnsi="仿宋" w:eastAsia="仿宋" w:cs="仿宋"/>
          <w:sz w:val="32"/>
          <w:szCs w:val="32"/>
        </w:rPr>
        <w:t>进入注册页面，</w:t>
      </w:r>
      <w:r>
        <w:rPr>
          <w:rFonts w:hint="eastAsia" w:ascii="仿宋" w:hAnsi="仿宋" w:eastAsia="仿宋" w:cs="仿宋"/>
          <w:sz w:val="32"/>
          <w:szCs w:val="32"/>
        </w:rPr>
        <w:t>选择普通用户，点击“立即</w:t>
      </w:r>
      <w:r>
        <w:rPr>
          <w:rFonts w:ascii="仿宋" w:hAnsi="仿宋" w:eastAsia="仿宋" w:cs="仿宋"/>
          <w:sz w:val="32"/>
          <w:szCs w:val="32"/>
        </w:rPr>
        <w:t>注册</w:t>
      </w:r>
      <w:r>
        <w:rPr>
          <w:rFonts w:hint="eastAsia" w:ascii="仿宋" w:hAnsi="仿宋" w:eastAsia="仿宋" w:cs="仿宋"/>
          <w:sz w:val="32"/>
          <w:szCs w:val="32"/>
        </w:rPr>
        <w:t>”。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0500" cy="2685415"/>
            <wp:effectExtent l="0" t="0" r="635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387" cy="2690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（2）按要求填写账号和</w:t>
      </w:r>
      <w:r>
        <w:rPr>
          <w:rFonts w:ascii="仿宋" w:hAnsi="仿宋" w:eastAsia="仿宋" w:cs="仿宋"/>
          <w:sz w:val="32"/>
          <w:szCs w:val="32"/>
        </w:rPr>
        <w:t>联系人信息，阅读</w:t>
      </w:r>
      <w:r>
        <w:rPr>
          <w:rFonts w:hint="eastAsia" w:ascii="仿宋" w:hAnsi="仿宋" w:eastAsia="仿宋" w:cs="仿宋"/>
          <w:sz w:val="32"/>
          <w:szCs w:val="32"/>
        </w:rPr>
        <w:t>用户</w:t>
      </w:r>
      <w:r>
        <w:rPr>
          <w:rFonts w:ascii="仿宋" w:hAnsi="仿宋" w:eastAsia="仿宋" w:cs="仿宋"/>
          <w:sz w:val="32"/>
          <w:szCs w:val="32"/>
        </w:rPr>
        <w:t>协议，点击</w:t>
      </w:r>
      <w:r>
        <w:rPr>
          <w:rFonts w:hint="eastAsia" w:ascii="仿宋" w:hAnsi="仿宋" w:eastAsia="仿宋" w:cs="仿宋"/>
          <w:sz w:val="32"/>
          <w:szCs w:val="32"/>
        </w:rPr>
        <w:t>“注册”即可。</w:t>
      </w:r>
    </w:p>
    <w:p>
      <w:pPr>
        <w:spacing w:line="360" w:lineRule="auto"/>
        <w:jc w:val="center"/>
        <w:rPr>
          <w:sz w:val="28"/>
          <w:szCs w:val="28"/>
        </w:rPr>
      </w:pPr>
      <w:r>
        <w:drawing>
          <wp:inline distT="0" distB="0" distL="0" distR="0">
            <wp:extent cx="3805555" cy="4493260"/>
            <wp:effectExtent l="0" t="0" r="444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08703" cy="449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pStyle w:val="3"/>
        <w:spacing w:before="120" w:after="12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2、企业</w:t>
      </w:r>
      <w:r>
        <w:rPr>
          <w:rFonts w:ascii="仿宋" w:hAnsi="仿宋" w:eastAsia="仿宋"/>
        </w:rPr>
        <w:t>用户</w:t>
      </w:r>
      <w:r>
        <w:rPr>
          <w:rFonts w:hint="eastAsia" w:ascii="仿宋" w:hAnsi="仿宋" w:eastAsia="仿宋"/>
        </w:rPr>
        <w:t>注册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注</w:t>
      </w:r>
      <w:r>
        <w:rPr>
          <w:rFonts w:ascii="仿宋" w:hAnsi="仿宋" w:eastAsia="仿宋" w:cs="仿宋"/>
          <w:sz w:val="32"/>
          <w:szCs w:val="32"/>
        </w:rPr>
        <w:t>：包括“</w:t>
      </w:r>
      <w:r>
        <w:rPr>
          <w:rFonts w:hint="eastAsia" w:ascii="仿宋" w:hAnsi="仿宋" w:eastAsia="仿宋" w:cs="仿宋"/>
          <w:b/>
          <w:sz w:val="32"/>
          <w:szCs w:val="32"/>
        </w:rPr>
        <w:t>企业</w:t>
      </w:r>
      <w:r>
        <w:rPr>
          <w:rFonts w:ascii="仿宋" w:hAnsi="仿宋" w:eastAsia="仿宋" w:cs="仿宋"/>
          <w:b/>
          <w:sz w:val="32"/>
          <w:szCs w:val="32"/>
        </w:rPr>
        <w:t>管理员</w:t>
      </w:r>
      <w:r>
        <w:rPr>
          <w:rFonts w:ascii="仿宋" w:hAnsi="仿宋" w:eastAsia="仿宋" w:cs="仿宋"/>
          <w:sz w:val="32"/>
          <w:szCs w:val="32"/>
        </w:rPr>
        <w:t>”</w:t>
      </w:r>
      <w:r>
        <w:rPr>
          <w:rFonts w:hint="eastAsia" w:ascii="仿宋" w:hAnsi="仿宋" w:eastAsia="仿宋" w:cs="仿宋"/>
          <w:sz w:val="32"/>
          <w:szCs w:val="32"/>
        </w:rPr>
        <w:t>与</w:t>
      </w:r>
      <w:r>
        <w:rPr>
          <w:rFonts w:ascii="仿宋" w:hAnsi="仿宋" w:eastAsia="仿宋" w:cs="仿宋"/>
          <w:sz w:val="32"/>
          <w:szCs w:val="32"/>
        </w:rPr>
        <w:t>“</w:t>
      </w:r>
      <w:r>
        <w:rPr>
          <w:rFonts w:hint="eastAsia" w:ascii="仿宋" w:hAnsi="仿宋" w:eastAsia="仿宋" w:cs="仿宋"/>
          <w:b/>
          <w:sz w:val="32"/>
          <w:szCs w:val="32"/>
        </w:rPr>
        <w:t>企业</w:t>
      </w:r>
      <w:r>
        <w:rPr>
          <w:rFonts w:ascii="仿宋" w:hAnsi="仿宋" w:eastAsia="仿宋" w:cs="仿宋"/>
          <w:b/>
          <w:sz w:val="32"/>
          <w:szCs w:val="32"/>
        </w:rPr>
        <w:t>业务人员</w:t>
      </w:r>
      <w:r>
        <w:rPr>
          <w:rFonts w:ascii="仿宋" w:hAnsi="仿宋" w:eastAsia="仿宋" w:cs="仿宋"/>
          <w:sz w:val="32"/>
          <w:szCs w:val="32"/>
        </w:rPr>
        <w:t>”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企业在本平台</w:t>
      </w:r>
      <w:r>
        <w:rPr>
          <w:rFonts w:ascii="仿宋" w:hAnsi="仿宋" w:eastAsia="仿宋" w:cs="仿宋"/>
          <w:sz w:val="32"/>
          <w:szCs w:val="32"/>
        </w:rPr>
        <w:t>可拥有多个</w:t>
      </w:r>
      <w:r>
        <w:rPr>
          <w:rFonts w:hint="eastAsia" w:ascii="仿宋" w:hAnsi="仿宋" w:eastAsia="仿宋" w:cs="仿宋"/>
          <w:sz w:val="32"/>
          <w:szCs w:val="32"/>
        </w:rPr>
        <w:t>用户</w:t>
      </w:r>
      <w:r>
        <w:rPr>
          <w:rFonts w:ascii="仿宋" w:hAnsi="仿宋" w:eastAsia="仿宋" w:cs="仿宋"/>
          <w:sz w:val="32"/>
          <w:szCs w:val="32"/>
        </w:rPr>
        <w:t>账号</w:t>
      </w:r>
      <w:r>
        <w:rPr>
          <w:rFonts w:hint="eastAsia" w:ascii="仿宋" w:hAnsi="仿宋" w:eastAsia="仿宋" w:cs="仿宋"/>
          <w:sz w:val="32"/>
          <w:szCs w:val="32"/>
        </w:rPr>
        <w:t>。</w:t>
      </w:r>
      <w:r>
        <w:rPr>
          <w:rFonts w:ascii="仿宋" w:hAnsi="仿宋" w:eastAsia="仿宋" w:cs="仿宋"/>
          <w:sz w:val="32"/>
          <w:szCs w:val="32"/>
        </w:rPr>
        <w:t>企业管理员只有一个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为</w:t>
      </w:r>
      <w:r>
        <w:rPr>
          <w:rFonts w:hint="eastAsia" w:ascii="仿宋" w:hAnsi="仿宋" w:eastAsia="仿宋" w:cs="仿宋"/>
          <w:sz w:val="32"/>
          <w:szCs w:val="32"/>
        </w:rPr>
        <w:t>该企业</w:t>
      </w:r>
      <w:r>
        <w:rPr>
          <w:rFonts w:ascii="仿宋" w:hAnsi="仿宋" w:eastAsia="仿宋" w:cs="仿宋"/>
          <w:sz w:val="32"/>
          <w:szCs w:val="32"/>
        </w:rPr>
        <w:t>的核心管理人员</w:t>
      </w:r>
      <w:r>
        <w:rPr>
          <w:rFonts w:hint="eastAsia" w:ascii="仿宋" w:hAnsi="仿宋" w:eastAsia="仿宋" w:cs="仿宋"/>
          <w:sz w:val="32"/>
          <w:szCs w:val="32"/>
        </w:rPr>
        <w:t>；</w:t>
      </w:r>
      <w:r>
        <w:rPr>
          <w:rFonts w:ascii="仿宋" w:hAnsi="仿宋" w:eastAsia="仿宋" w:cs="仿宋"/>
          <w:sz w:val="32"/>
          <w:szCs w:val="32"/>
        </w:rPr>
        <w:t>企业业务人员可</w:t>
      </w:r>
      <w:r>
        <w:rPr>
          <w:rFonts w:hint="eastAsia" w:ascii="仿宋" w:hAnsi="仿宋" w:eastAsia="仿宋" w:cs="仿宋"/>
          <w:sz w:val="32"/>
          <w:szCs w:val="32"/>
        </w:rPr>
        <w:t>有</w:t>
      </w:r>
      <w:r>
        <w:rPr>
          <w:rFonts w:ascii="仿宋" w:hAnsi="仿宋" w:eastAsia="仿宋" w:cs="仿宋"/>
          <w:sz w:val="32"/>
          <w:szCs w:val="32"/>
        </w:rPr>
        <w:t>多个。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（1）进入注册页面，选择企业用户，点击“立即注册”。</w:t>
      </w:r>
    </w:p>
    <w:p>
      <w:pPr>
        <w:spacing w:line="360" w:lineRule="auto"/>
        <w:rPr>
          <w:sz w:val="28"/>
          <w:szCs w:val="28"/>
        </w:rPr>
      </w:pPr>
      <w:r>
        <w:drawing>
          <wp:inline distT="0" distB="0" distL="0" distR="0">
            <wp:extent cx="5274310" cy="223393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spacing w:line="360" w:lineRule="auto"/>
        <w:ind w:firstLine="480" w:firstLineChars="15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（2）首先</w:t>
      </w:r>
      <w:r>
        <w:rPr>
          <w:rFonts w:ascii="仿宋" w:hAnsi="仿宋" w:eastAsia="仿宋" w:cs="仿宋"/>
          <w:sz w:val="32"/>
          <w:szCs w:val="32"/>
        </w:rPr>
        <w:t>搜索企业是否已</w:t>
      </w:r>
      <w:r>
        <w:rPr>
          <w:rFonts w:hint="eastAsia" w:ascii="仿宋" w:hAnsi="仿宋" w:eastAsia="仿宋" w:cs="仿宋"/>
          <w:sz w:val="32"/>
          <w:szCs w:val="32"/>
        </w:rPr>
        <w:t>注册</w:t>
      </w:r>
      <w:r>
        <w:rPr>
          <w:rFonts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ind w:firstLine="643" w:firstLineChars="200"/>
        <w:rPr>
          <w:rFonts w:ascii="仿宋" w:hAnsi="仿宋" w:eastAsia="仿宋" w:cs="仿宋"/>
          <w:b/>
          <w:sz w:val="32"/>
          <w:szCs w:val="32"/>
          <w:u w:val="single"/>
        </w:rPr>
      </w:pPr>
      <w:r>
        <w:rPr>
          <w:rFonts w:hint="eastAsia" w:ascii="仿宋" w:hAnsi="仿宋" w:eastAsia="仿宋" w:cs="仿宋"/>
          <w:b/>
          <w:sz w:val="32"/>
          <w:szCs w:val="32"/>
          <w:u w:val="single"/>
        </w:rPr>
        <w:t>1）若搜索</w:t>
      </w:r>
      <w:r>
        <w:rPr>
          <w:rFonts w:ascii="仿宋" w:hAnsi="仿宋" w:eastAsia="仿宋" w:cs="仿宋"/>
          <w:b/>
          <w:sz w:val="32"/>
          <w:szCs w:val="32"/>
          <w:u w:val="single"/>
        </w:rPr>
        <w:t>无结果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（企业</w:t>
      </w:r>
      <w:r>
        <w:rPr>
          <w:rFonts w:ascii="仿宋" w:hAnsi="仿宋" w:eastAsia="仿宋" w:cs="仿宋"/>
          <w:b/>
          <w:sz w:val="32"/>
          <w:szCs w:val="32"/>
          <w:u w:val="single"/>
        </w:rPr>
        <w:t>未注册过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）</w:t>
      </w:r>
    </w:p>
    <w:p>
      <w:pPr>
        <w:spacing w:line="360" w:lineRule="auto"/>
        <w:ind w:firstLine="42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1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①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sz w:val="32"/>
          <w:szCs w:val="32"/>
        </w:rPr>
        <w:t>请按照</w:t>
      </w:r>
      <w:r>
        <w:rPr>
          <w:rFonts w:ascii="仿宋" w:hAnsi="仿宋" w:eastAsia="仿宋" w:cs="仿宋"/>
          <w:sz w:val="32"/>
          <w:szCs w:val="32"/>
        </w:rPr>
        <w:t>提示内容</w:t>
      </w:r>
      <w:r>
        <w:rPr>
          <w:rFonts w:hint="eastAsia" w:ascii="仿宋" w:hAnsi="仿宋" w:eastAsia="仿宋" w:cs="仿宋"/>
          <w:sz w:val="32"/>
          <w:szCs w:val="32"/>
        </w:rPr>
        <w:t>点击</w:t>
      </w:r>
      <w:r>
        <w:rPr>
          <w:rFonts w:ascii="仿宋" w:hAnsi="仿宋" w:eastAsia="仿宋" w:cs="仿宋"/>
          <w:sz w:val="32"/>
          <w:szCs w:val="32"/>
        </w:rPr>
        <w:t>“</w:t>
      </w:r>
      <w:r>
        <w:rPr>
          <w:rFonts w:hint="eastAsia" w:ascii="仿宋" w:hAnsi="仿宋" w:eastAsia="仿宋" w:cs="仿宋"/>
          <w:sz w:val="32"/>
          <w:szCs w:val="32"/>
        </w:rPr>
        <w:t>新增</w:t>
      </w:r>
      <w:r>
        <w:rPr>
          <w:rFonts w:ascii="仿宋" w:hAnsi="仿宋" w:eastAsia="仿宋" w:cs="仿宋"/>
          <w:sz w:val="32"/>
          <w:szCs w:val="32"/>
        </w:rPr>
        <w:t>企业”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进入</w:t>
      </w:r>
      <w:r>
        <w:rPr>
          <w:rFonts w:hint="eastAsia" w:ascii="仿宋" w:hAnsi="仿宋" w:eastAsia="仿宋" w:cs="仿宋"/>
          <w:sz w:val="32"/>
          <w:szCs w:val="32"/>
        </w:rPr>
        <w:t>企业注册</w:t>
      </w:r>
      <w:r>
        <w:rPr>
          <w:rFonts w:ascii="仿宋" w:hAnsi="仿宋" w:eastAsia="仿宋" w:cs="仿宋"/>
          <w:sz w:val="32"/>
          <w:szCs w:val="32"/>
        </w:rPr>
        <w:t>流程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7810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2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②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sz w:val="32"/>
          <w:szCs w:val="32"/>
        </w:rPr>
        <w:t>填写</w:t>
      </w:r>
      <w:r>
        <w:rPr>
          <w:rFonts w:ascii="仿宋" w:hAnsi="仿宋" w:eastAsia="仿宋" w:cs="仿宋"/>
          <w:sz w:val="32"/>
          <w:szCs w:val="32"/>
        </w:rPr>
        <w:t>企业信息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上传</w:t>
      </w:r>
      <w:r>
        <w:rPr>
          <w:rFonts w:hint="eastAsia" w:ascii="仿宋" w:hAnsi="仿宋" w:eastAsia="仿宋" w:cs="仿宋"/>
          <w:sz w:val="32"/>
          <w:szCs w:val="32"/>
        </w:rPr>
        <w:t>相关附件材料</w:t>
      </w:r>
      <w:r>
        <w:rPr>
          <w:rFonts w:ascii="仿宋" w:hAnsi="仿宋" w:eastAsia="仿宋" w:cs="仿宋"/>
          <w:sz w:val="32"/>
          <w:szCs w:val="32"/>
        </w:rPr>
        <w:t>。点击</w:t>
      </w:r>
      <w:r>
        <w:rPr>
          <w:rFonts w:hint="eastAsia" w:ascii="仿宋" w:hAnsi="仿宋" w:eastAsia="仿宋" w:cs="仿宋"/>
          <w:sz w:val="32"/>
          <w:szCs w:val="32"/>
        </w:rPr>
        <w:t>“下一步”</w:t>
      </w:r>
      <w:r>
        <w:rPr>
          <w:rFonts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69210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3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③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ascii="仿宋" w:hAnsi="仿宋" w:eastAsia="仿宋" w:cs="仿宋"/>
          <w:sz w:val="32"/>
          <w:szCs w:val="32"/>
        </w:rPr>
        <w:t>填写</w:t>
      </w:r>
      <w:r>
        <w:rPr>
          <w:rFonts w:hint="eastAsia" w:ascii="仿宋" w:hAnsi="仿宋" w:eastAsia="仿宋" w:cs="仿宋"/>
          <w:sz w:val="32"/>
          <w:szCs w:val="32"/>
        </w:rPr>
        <w:t>管理员的</w:t>
      </w:r>
      <w:r>
        <w:rPr>
          <w:rFonts w:ascii="仿宋" w:hAnsi="仿宋" w:eastAsia="仿宋" w:cs="仿宋"/>
          <w:sz w:val="32"/>
          <w:szCs w:val="32"/>
        </w:rPr>
        <w:t>账号和联系人信息</w:t>
      </w:r>
      <w:r>
        <w:rPr>
          <w:rFonts w:hint="eastAsia" w:ascii="仿宋" w:hAnsi="仿宋" w:eastAsia="仿宋" w:cs="仿宋"/>
          <w:sz w:val="32"/>
          <w:szCs w:val="32"/>
        </w:rPr>
        <w:t>，阅读用户协议，点击“注册”。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621280"/>
            <wp:effectExtent l="0" t="0" r="254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06184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15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4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④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b/>
          <w:sz w:val="32"/>
          <w:szCs w:val="32"/>
        </w:rPr>
        <w:t>新注册企业需要主管部门进行审核</w:t>
      </w:r>
      <w:r>
        <w:rPr>
          <w:rFonts w:hint="eastAsia" w:ascii="仿宋" w:hAnsi="仿宋" w:eastAsia="仿宋" w:cs="仿宋"/>
          <w:sz w:val="32"/>
          <w:szCs w:val="32"/>
        </w:rPr>
        <w:t>，审核通过后，用户才能正常登录使用。该用户账号即为企业的管理员账号。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若未完成</w:t>
      </w:r>
      <w:r>
        <w:rPr>
          <w:rFonts w:ascii="仿宋" w:hAnsi="仿宋" w:eastAsia="仿宋" w:cs="仿宋"/>
          <w:sz w:val="32"/>
          <w:szCs w:val="32"/>
        </w:rPr>
        <w:t>审核</w:t>
      </w:r>
      <w:r>
        <w:rPr>
          <w:rFonts w:hint="eastAsia" w:ascii="仿宋" w:hAnsi="仿宋" w:eastAsia="仿宋" w:cs="仿宋"/>
          <w:sz w:val="32"/>
          <w:szCs w:val="32"/>
        </w:rPr>
        <w:t>，用户</w:t>
      </w:r>
      <w:r>
        <w:rPr>
          <w:rFonts w:ascii="仿宋" w:hAnsi="仿宋" w:eastAsia="仿宋" w:cs="仿宋"/>
          <w:sz w:val="32"/>
          <w:szCs w:val="32"/>
        </w:rPr>
        <w:t>登录</w:t>
      </w:r>
      <w:r>
        <w:rPr>
          <w:rFonts w:hint="eastAsia" w:ascii="仿宋" w:hAnsi="仿宋" w:eastAsia="仿宋" w:cs="仿宋"/>
          <w:sz w:val="32"/>
          <w:szCs w:val="32"/>
        </w:rPr>
        <w:t>时</w:t>
      </w:r>
      <w:r>
        <w:rPr>
          <w:rFonts w:ascii="仿宋" w:hAnsi="仿宋" w:eastAsia="仿宋" w:cs="仿宋"/>
          <w:sz w:val="32"/>
          <w:szCs w:val="32"/>
        </w:rPr>
        <w:t>可查看审核</w:t>
      </w:r>
      <w:r>
        <w:rPr>
          <w:rFonts w:hint="eastAsia" w:ascii="仿宋" w:hAnsi="仿宋" w:eastAsia="仿宋" w:cs="仿宋"/>
          <w:sz w:val="32"/>
          <w:szCs w:val="32"/>
        </w:rPr>
        <w:t>进度提示</w:t>
      </w:r>
      <w:r>
        <w:rPr>
          <w:rFonts w:ascii="仿宋" w:hAnsi="仿宋" w:eastAsia="仿宋" w:cs="仿宋"/>
          <w:sz w:val="32"/>
          <w:szCs w:val="32"/>
        </w:rPr>
        <w:t>。若</w:t>
      </w:r>
      <w:r>
        <w:rPr>
          <w:rFonts w:hint="eastAsia" w:ascii="仿宋" w:hAnsi="仿宋" w:eastAsia="仿宋" w:cs="仿宋"/>
          <w:sz w:val="32"/>
          <w:szCs w:val="32"/>
        </w:rPr>
        <w:t>审核未通过被退回</w:t>
      </w:r>
      <w:r>
        <w:rPr>
          <w:rFonts w:ascii="仿宋" w:hAnsi="仿宋" w:eastAsia="仿宋" w:cs="仿宋"/>
          <w:sz w:val="32"/>
          <w:szCs w:val="32"/>
        </w:rPr>
        <w:t>，</w:t>
      </w:r>
      <w:r>
        <w:rPr>
          <w:rFonts w:hint="eastAsia" w:ascii="仿宋" w:hAnsi="仿宋" w:eastAsia="仿宋" w:cs="仿宋"/>
          <w:sz w:val="32"/>
          <w:szCs w:val="32"/>
        </w:rPr>
        <w:t>用户</w:t>
      </w:r>
      <w:r>
        <w:rPr>
          <w:rFonts w:ascii="仿宋" w:hAnsi="仿宋" w:eastAsia="仿宋" w:cs="仿宋"/>
          <w:sz w:val="32"/>
          <w:szCs w:val="32"/>
        </w:rPr>
        <w:t>可</w:t>
      </w:r>
      <w:r>
        <w:rPr>
          <w:rFonts w:hint="eastAsia" w:ascii="仿宋" w:hAnsi="仿宋" w:eastAsia="仿宋" w:cs="仿宋"/>
          <w:sz w:val="32"/>
          <w:szCs w:val="32"/>
        </w:rPr>
        <w:t>按要求</w:t>
      </w:r>
      <w:r>
        <w:rPr>
          <w:rFonts w:ascii="仿宋" w:hAnsi="仿宋" w:eastAsia="仿宋" w:cs="仿宋"/>
          <w:sz w:val="32"/>
          <w:szCs w:val="32"/>
        </w:rPr>
        <w:t>修改后重新提交</w:t>
      </w:r>
      <w:r>
        <w:rPr>
          <w:rFonts w:hint="eastAsia" w:ascii="仿宋" w:hAnsi="仿宋" w:eastAsia="仿宋" w:cs="仿宋"/>
          <w:sz w:val="32"/>
          <w:szCs w:val="32"/>
        </w:rPr>
        <w:t>，或</w:t>
      </w:r>
      <w:r>
        <w:rPr>
          <w:rFonts w:ascii="仿宋" w:hAnsi="仿宋" w:eastAsia="仿宋" w:cs="仿宋"/>
          <w:sz w:val="32"/>
          <w:szCs w:val="32"/>
        </w:rPr>
        <w:t>放弃注册。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1800860"/>
            <wp:effectExtent l="0" t="0" r="254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23329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spacing w:line="360" w:lineRule="auto"/>
        <w:ind w:firstLine="482" w:firstLineChars="150"/>
        <w:rPr>
          <w:rFonts w:ascii="仿宋" w:hAnsi="仿宋" w:eastAsia="仿宋" w:cs="仿宋"/>
          <w:b/>
          <w:sz w:val="32"/>
          <w:szCs w:val="32"/>
          <w:u w:val="single"/>
        </w:rPr>
      </w:pPr>
      <w:r>
        <w:rPr>
          <w:rFonts w:hint="eastAsia" w:ascii="仿宋" w:hAnsi="仿宋" w:eastAsia="仿宋" w:cs="仿宋"/>
          <w:b/>
          <w:sz w:val="32"/>
          <w:szCs w:val="32"/>
          <w:u w:val="single"/>
        </w:rPr>
        <w:t>2）若搜索</w:t>
      </w:r>
      <w:r>
        <w:rPr>
          <w:rFonts w:ascii="仿宋" w:hAnsi="仿宋" w:eastAsia="仿宋" w:cs="仿宋"/>
          <w:b/>
          <w:sz w:val="32"/>
          <w:szCs w:val="32"/>
          <w:u w:val="single"/>
        </w:rPr>
        <w:t>结果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存在</w:t>
      </w:r>
      <w:r>
        <w:rPr>
          <w:rFonts w:ascii="仿宋" w:hAnsi="仿宋" w:eastAsia="仿宋" w:cs="仿宋"/>
          <w:b/>
          <w:sz w:val="32"/>
          <w:szCs w:val="32"/>
          <w:u w:val="single"/>
        </w:rPr>
        <w:t>该企业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（</w:t>
      </w:r>
      <w:r>
        <w:rPr>
          <w:rFonts w:ascii="仿宋" w:hAnsi="仿宋" w:eastAsia="仿宋" w:cs="仿宋"/>
          <w:b/>
          <w:sz w:val="32"/>
          <w:szCs w:val="32"/>
          <w:u w:val="single"/>
        </w:rPr>
        <w:t>已注册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，</w:t>
      </w:r>
      <w:r>
        <w:rPr>
          <w:rFonts w:ascii="仿宋" w:hAnsi="仿宋" w:eastAsia="仿宋" w:cs="仿宋"/>
          <w:b/>
          <w:sz w:val="32"/>
          <w:szCs w:val="32"/>
          <w:u w:val="single"/>
        </w:rPr>
        <w:t>有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企业</w:t>
      </w:r>
      <w:r>
        <w:rPr>
          <w:rFonts w:ascii="仿宋" w:hAnsi="仿宋" w:eastAsia="仿宋" w:cs="仿宋"/>
          <w:b/>
          <w:sz w:val="32"/>
          <w:szCs w:val="32"/>
          <w:u w:val="single"/>
        </w:rPr>
        <w:t>管理员</w:t>
      </w:r>
      <w:r>
        <w:rPr>
          <w:rFonts w:hint="eastAsia" w:ascii="仿宋" w:hAnsi="仿宋" w:eastAsia="仿宋" w:cs="仿宋"/>
          <w:b/>
          <w:sz w:val="32"/>
          <w:szCs w:val="32"/>
          <w:u w:val="single"/>
        </w:rPr>
        <w:t>）</w:t>
      </w:r>
    </w:p>
    <w:p>
      <w:pPr>
        <w:spacing w:line="360" w:lineRule="auto"/>
        <w:ind w:firstLine="480" w:firstLineChars="15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1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①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sz w:val="32"/>
          <w:szCs w:val="32"/>
        </w:rPr>
        <w:t>当前</w:t>
      </w:r>
      <w:r>
        <w:rPr>
          <w:rFonts w:ascii="仿宋" w:hAnsi="仿宋" w:eastAsia="仿宋" w:cs="仿宋"/>
          <w:sz w:val="32"/>
          <w:szCs w:val="32"/>
        </w:rPr>
        <w:t>用户</w:t>
      </w:r>
      <w:r>
        <w:rPr>
          <w:rFonts w:hint="eastAsia" w:ascii="仿宋" w:hAnsi="仿宋" w:eastAsia="仿宋" w:cs="仿宋"/>
          <w:sz w:val="32"/>
          <w:szCs w:val="32"/>
        </w:rPr>
        <w:t>可以</w:t>
      </w:r>
      <w:r>
        <w:rPr>
          <w:rFonts w:ascii="仿宋" w:hAnsi="仿宋" w:eastAsia="仿宋" w:cs="仿宋"/>
          <w:sz w:val="32"/>
          <w:szCs w:val="32"/>
        </w:rPr>
        <w:t>联系</w:t>
      </w:r>
      <w:r>
        <w:rPr>
          <w:rFonts w:hint="eastAsia" w:ascii="仿宋" w:hAnsi="仿宋" w:eastAsia="仿宋" w:cs="仿宋"/>
          <w:sz w:val="32"/>
          <w:szCs w:val="32"/>
        </w:rPr>
        <w:t>企业</w:t>
      </w:r>
      <w:r>
        <w:rPr>
          <w:rFonts w:ascii="仿宋" w:hAnsi="仿宋" w:eastAsia="仿宋" w:cs="仿宋"/>
          <w:sz w:val="32"/>
          <w:szCs w:val="32"/>
        </w:rPr>
        <w:t>管理员开通</w:t>
      </w:r>
      <w:r>
        <w:rPr>
          <w:rFonts w:hint="eastAsia" w:ascii="仿宋" w:hAnsi="仿宋" w:eastAsia="仿宋" w:cs="仿宋"/>
          <w:sz w:val="32"/>
          <w:szCs w:val="32"/>
        </w:rPr>
        <w:t>账号</w:t>
      </w:r>
      <w:r>
        <w:rPr>
          <w:rFonts w:ascii="仿宋" w:hAnsi="仿宋" w:eastAsia="仿宋" w:cs="仿宋"/>
          <w:sz w:val="32"/>
          <w:szCs w:val="32"/>
        </w:rPr>
        <w:t>，或</w:t>
      </w:r>
      <w:r>
        <w:rPr>
          <w:rFonts w:hint="eastAsia" w:ascii="仿宋" w:hAnsi="仿宋" w:eastAsia="仿宋" w:cs="仿宋"/>
          <w:sz w:val="32"/>
          <w:szCs w:val="32"/>
        </w:rPr>
        <w:t>选择</w:t>
      </w:r>
      <w:r>
        <w:rPr>
          <w:rFonts w:ascii="仿宋" w:hAnsi="仿宋" w:eastAsia="仿宋" w:cs="仿宋"/>
          <w:sz w:val="32"/>
          <w:szCs w:val="32"/>
        </w:rPr>
        <w:t>该企业自行</w:t>
      </w:r>
      <w:r>
        <w:rPr>
          <w:rFonts w:hint="eastAsia" w:ascii="仿宋" w:hAnsi="仿宋" w:eastAsia="仿宋" w:cs="仿宋"/>
          <w:sz w:val="32"/>
          <w:szCs w:val="32"/>
        </w:rPr>
        <w:t>绑定</w:t>
      </w:r>
      <w:r>
        <w:rPr>
          <w:rFonts w:ascii="仿宋" w:hAnsi="仿宋" w:eastAsia="仿宋" w:cs="仿宋"/>
          <w:sz w:val="32"/>
          <w:szCs w:val="32"/>
        </w:rPr>
        <w:t>注册</w:t>
      </w:r>
      <w:r>
        <w:rPr>
          <w:rFonts w:hint="eastAsia" w:ascii="仿宋" w:hAnsi="仿宋" w:eastAsia="仿宋" w:cs="仿宋"/>
          <w:sz w:val="32"/>
          <w:szCs w:val="32"/>
        </w:rPr>
        <w:t>，成为“一般企业业务</w:t>
      </w:r>
      <w:r>
        <w:rPr>
          <w:rFonts w:ascii="仿宋" w:hAnsi="仿宋" w:eastAsia="仿宋" w:cs="仿宋"/>
          <w:sz w:val="32"/>
          <w:szCs w:val="32"/>
        </w:rPr>
        <w:t>用户</w:t>
      </w:r>
      <w:r>
        <w:rPr>
          <w:rFonts w:hint="eastAsia" w:ascii="仿宋" w:hAnsi="仿宋" w:eastAsia="仿宋" w:cs="仿宋"/>
          <w:sz w:val="32"/>
          <w:szCs w:val="32"/>
        </w:rPr>
        <w:t>”</w:t>
      </w:r>
      <w:r>
        <w:rPr>
          <w:rFonts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ind w:firstLine="480" w:firstLineChars="15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若选择</w:t>
      </w:r>
      <w:r>
        <w:rPr>
          <w:rFonts w:ascii="仿宋" w:hAnsi="仿宋" w:eastAsia="仿宋" w:cs="仿宋"/>
          <w:sz w:val="32"/>
          <w:szCs w:val="32"/>
        </w:rPr>
        <w:t>自行</w:t>
      </w:r>
      <w:r>
        <w:rPr>
          <w:rFonts w:hint="eastAsia" w:ascii="仿宋" w:hAnsi="仿宋" w:eastAsia="仿宋" w:cs="仿宋"/>
          <w:sz w:val="32"/>
          <w:szCs w:val="32"/>
        </w:rPr>
        <w:t>绑定</w:t>
      </w:r>
      <w:r>
        <w:rPr>
          <w:rFonts w:ascii="仿宋" w:hAnsi="仿宋" w:eastAsia="仿宋" w:cs="仿宋"/>
          <w:sz w:val="32"/>
          <w:szCs w:val="32"/>
        </w:rPr>
        <w:t>注册，可</w:t>
      </w:r>
      <w:r>
        <w:rPr>
          <w:rFonts w:hint="eastAsia" w:ascii="仿宋" w:hAnsi="仿宋" w:eastAsia="仿宋" w:cs="仿宋"/>
          <w:sz w:val="32"/>
          <w:szCs w:val="32"/>
        </w:rPr>
        <w:t>选择</w:t>
      </w:r>
      <w:r>
        <w:rPr>
          <w:rFonts w:ascii="仿宋" w:hAnsi="仿宋" w:eastAsia="仿宋" w:cs="仿宋"/>
          <w:sz w:val="32"/>
          <w:szCs w:val="32"/>
        </w:rPr>
        <w:t>企业</w:t>
      </w:r>
      <w:r>
        <w:rPr>
          <w:rFonts w:hint="eastAsia" w:ascii="仿宋" w:hAnsi="仿宋" w:eastAsia="仿宋" w:cs="仿宋"/>
          <w:sz w:val="32"/>
          <w:szCs w:val="32"/>
        </w:rPr>
        <w:t>后</w:t>
      </w:r>
      <w:r>
        <w:rPr>
          <w:rFonts w:ascii="仿宋" w:hAnsi="仿宋" w:eastAsia="仿宋" w:cs="仿宋"/>
          <w:sz w:val="32"/>
          <w:szCs w:val="32"/>
        </w:rPr>
        <w:t>，点击</w:t>
      </w:r>
      <w:r>
        <w:rPr>
          <w:rFonts w:hint="eastAsia" w:ascii="仿宋" w:hAnsi="仿宋" w:eastAsia="仿宋" w:cs="仿宋"/>
          <w:sz w:val="32"/>
          <w:szCs w:val="32"/>
        </w:rPr>
        <w:t>“下一步”。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463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2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②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sz w:val="32"/>
          <w:szCs w:val="32"/>
        </w:rPr>
        <w:t>请按</w:t>
      </w:r>
      <w:r>
        <w:rPr>
          <w:rFonts w:ascii="仿宋" w:hAnsi="仿宋" w:eastAsia="仿宋" w:cs="仿宋"/>
          <w:sz w:val="32"/>
          <w:szCs w:val="32"/>
        </w:rPr>
        <w:t>提示填写</w:t>
      </w:r>
      <w:r>
        <w:rPr>
          <w:rFonts w:hint="eastAsia" w:ascii="仿宋" w:hAnsi="仿宋" w:eastAsia="仿宋" w:cs="仿宋"/>
          <w:sz w:val="32"/>
          <w:szCs w:val="32"/>
        </w:rPr>
        <w:t>联系</w:t>
      </w:r>
      <w:r>
        <w:rPr>
          <w:rFonts w:ascii="仿宋" w:hAnsi="仿宋" w:eastAsia="仿宋" w:cs="仿宋"/>
          <w:sz w:val="32"/>
          <w:szCs w:val="32"/>
        </w:rPr>
        <w:t>人</w:t>
      </w:r>
      <w:r>
        <w:rPr>
          <w:rFonts w:hint="eastAsia" w:ascii="仿宋" w:hAnsi="仿宋" w:eastAsia="仿宋" w:cs="仿宋"/>
          <w:sz w:val="32"/>
          <w:szCs w:val="32"/>
        </w:rPr>
        <w:t>账号</w:t>
      </w:r>
      <w:r>
        <w:rPr>
          <w:rFonts w:ascii="仿宋" w:hAnsi="仿宋" w:eastAsia="仿宋" w:cs="仿宋"/>
          <w:sz w:val="32"/>
          <w:szCs w:val="32"/>
        </w:rPr>
        <w:t>信息，阅读用户协议，点击“</w:t>
      </w:r>
      <w:r>
        <w:rPr>
          <w:rFonts w:hint="eastAsia" w:ascii="仿宋" w:hAnsi="仿宋" w:eastAsia="仿宋" w:cs="仿宋"/>
          <w:sz w:val="32"/>
          <w:szCs w:val="32"/>
        </w:rPr>
        <w:t>注册</w:t>
      </w:r>
      <w:r>
        <w:rPr>
          <w:rFonts w:ascii="仿宋" w:hAnsi="仿宋" w:eastAsia="仿宋" w:cs="仿宋"/>
          <w:sz w:val="32"/>
          <w:szCs w:val="32"/>
        </w:rPr>
        <w:t>”。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65557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3675" cy="2060575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6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sz w:val="28"/>
          <w:szCs w:val="28"/>
        </w:rPr>
      </w:pP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fldChar w:fldCharType="begin"/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hint="eastAsia" w:ascii="仿宋" w:hAnsi="仿宋" w:eastAsia="仿宋" w:cs="仿宋"/>
          <w:sz w:val="32"/>
          <w:szCs w:val="32"/>
        </w:rPr>
        <w:instrText xml:space="preserve">= 3 \* GB3</w:instrText>
      </w:r>
      <w:r>
        <w:rPr>
          <w:rFonts w:ascii="仿宋" w:hAnsi="仿宋" w:eastAsia="仿宋" w:cs="仿宋"/>
          <w:sz w:val="32"/>
          <w:szCs w:val="32"/>
        </w:rPr>
        <w:instrText xml:space="preserve"> </w:instrText>
      </w:r>
      <w:r>
        <w:rPr>
          <w:rFonts w:ascii="仿宋" w:hAnsi="仿宋" w:eastAsia="仿宋" w:cs="仿宋"/>
          <w:sz w:val="32"/>
          <w:szCs w:val="32"/>
        </w:rPr>
        <w:fldChar w:fldCharType="separate"/>
      </w:r>
      <w:r>
        <w:rPr>
          <w:rFonts w:hint="eastAsia" w:ascii="仿宋" w:hAnsi="仿宋" w:eastAsia="仿宋" w:cs="仿宋"/>
          <w:sz w:val="32"/>
          <w:szCs w:val="32"/>
        </w:rPr>
        <w:t>③</w:t>
      </w:r>
      <w:r>
        <w:rPr>
          <w:rFonts w:ascii="仿宋" w:hAnsi="仿宋" w:eastAsia="仿宋" w:cs="仿宋"/>
          <w:sz w:val="32"/>
          <w:szCs w:val="32"/>
        </w:rPr>
        <w:fldChar w:fldCharType="end"/>
      </w:r>
      <w:r>
        <w:rPr>
          <w:rFonts w:hint="eastAsia" w:ascii="仿宋" w:hAnsi="仿宋" w:eastAsia="仿宋" w:cs="仿宋"/>
          <w:sz w:val="32"/>
          <w:szCs w:val="32"/>
        </w:rPr>
        <w:t>一般企业用户注册需要企业管理员审核，审核过程</w:t>
      </w:r>
      <w:r>
        <w:rPr>
          <w:rFonts w:ascii="仿宋" w:hAnsi="仿宋" w:eastAsia="仿宋" w:cs="仿宋"/>
          <w:sz w:val="32"/>
          <w:szCs w:val="32"/>
        </w:rPr>
        <w:t>中，该</w:t>
      </w:r>
      <w:r>
        <w:rPr>
          <w:rFonts w:hint="eastAsia" w:ascii="仿宋" w:hAnsi="仿宋" w:eastAsia="仿宋" w:cs="仿宋"/>
          <w:sz w:val="32"/>
          <w:szCs w:val="32"/>
        </w:rPr>
        <w:t>用户</w:t>
      </w:r>
      <w:r>
        <w:rPr>
          <w:rFonts w:ascii="仿宋" w:hAnsi="仿宋" w:eastAsia="仿宋" w:cs="仿宋"/>
          <w:sz w:val="32"/>
          <w:szCs w:val="32"/>
        </w:rPr>
        <w:t>只能以普通用户身份登录，审核通过后，</w:t>
      </w:r>
      <w:r>
        <w:rPr>
          <w:rFonts w:hint="eastAsia" w:ascii="仿宋" w:hAnsi="仿宋" w:eastAsia="仿宋" w:cs="仿宋"/>
          <w:sz w:val="32"/>
          <w:szCs w:val="32"/>
        </w:rPr>
        <w:t>成为</w:t>
      </w:r>
      <w:r>
        <w:rPr>
          <w:rFonts w:ascii="仿宋" w:hAnsi="仿宋" w:eastAsia="仿宋" w:cs="仿宋"/>
          <w:sz w:val="32"/>
          <w:szCs w:val="32"/>
        </w:rPr>
        <w:t>企业用户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代表企业办理</w:t>
      </w:r>
      <w:r>
        <w:rPr>
          <w:rFonts w:hint="eastAsia" w:ascii="仿宋" w:hAnsi="仿宋" w:eastAsia="仿宋" w:cs="仿宋"/>
          <w:sz w:val="32"/>
          <w:szCs w:val="32"/>
        </w:rPr>
        <w:t>相关</w:t>
      </w:r>
      <w:r>
        <w:rPr>
          <w:rFonts w:ascii="仿宋" w:hAnsi="仿宋" w:eastAsia="仿宋" w:cs="仿宋"/>
          <w:sz w:val="32"/>
          <w:szCs w:val="32"/>
        </w:rPr>
        <w:t>业务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</w:p>
    <w:p>
      <w:pPr>
        <w:pStyle w:val="3"/>
        <w:spacing w:before="120" w:after="120" w:line="415" w:lineRule="auto"/>
        <w:rPr>
          <w:rFonts w:ascii="仿宋" w:hAnsi="仿宋" w:eastAsia="仿宋"/>
        </w:rPr>
      </w:pPr>
      <w:r>
        <w:rPr>
          <w:rFonts w:ascii="仿宋" w:hAnsi="仿宋" w:eastAsia="仿宋"/>
        </w:rPr>
        <w:t>3</w:t>
      </w:r>
      <w:r>
        <w:rPr>
          <w:rFonts w:hint="eastAsia" w:ascii="仿宋" w:hAnsi="仿宋" w:eastAsia="仿宋"/>
        </w:rPr>
        <w:t>、注册</w:t>
      </w:r>
      <w:r>
        <w:rPr>
          <w:rFonts w:ascii="仿宋" w:hAnsi="仿宋" w:eastAsia="仿宋"/>
        </w:rPr>
        <w:t>审核</w:t>
      </w:r>
    </w:p>
    <w:p>
      <w:pPr>
        <w:spacing w:line="360" w:lineRule="auto"/>
        <w:ind w:firstLine="643" w:firstLineChars="200"/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（1）平台</w:t>
      </w:r>
      <w:r>
        <w:rPr>
          <w:rFonts w:ascii="仿宋" w:hAnsi="仿宋" w:eastAsia="仿宋" w:cs="仿宋"/>
          <w:b/>
          <w:bCs/>
          <w:sz w:val="32"/>
          <w:szCs w:val="32"/>
        </w:rPr>
        <w:t>管理员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对</w:t>
      </w:r>
      <w:r>
        <w:rPr>
          <w:rFonts w:ascii="仿宋" w:hAnsi="仿宋" w:eastAsia="仿宋" w:cs="仿宋"/>
          <w:b/>
          <w:bCs/>
          <w:sz w:val="32"/>
          <w:szCs w:val="32"/>
        </w:rPr>
        <w:t>企业管理员用户进行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注册</w:t>
      </w:r>
      <w:r>
        <w:rPr>
          <w:rFonts w:ascii="仿宋" w:hAnsi="仿宋" w:eastAsia="仿宋" w:cs="仿宋"/>
          <w:b/>
          <w:bCs/>
          <w:sz w:val="32"/>
          <w:szCs w:val="32"/>
        </w:rPr>
        <w:t>审核。</w:t>
      </w:r>
    </w:p>
    <w:p>
      <w:pPr>
        <w:spacing w:line="360" w:lineRule="auto"/>
        <w:ind w:firstLine="643" w:firstLineChars="20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（2）企业管理员</w:t>
      </w:r>
      <w:r>
        <w:rPr>
          <w:rFonts w:ascii="仿宋" w:hAnsi="仿宋" w:eastAsia="仿宋" w:cs="仿宋"/>
          <w:b/>
          <w:sz w:val="32"/>
          <w:szCs w:val="32"/>
        </w:rPr>
        <w:t>对</w:t>
      </w:r>
      <w:r>
        <w:rPr>
          <w:rFonts w:hint="eastAsia" w:ascii="仿宋" w:hAnsi="仿宋" w:eastAsia="仿宋" w:cs="仿宋"/>
          <w:b/>
          <w:sz w:val="32"/>
          <w:szCs w:val="32"/>
        </w:rPr>
        <w:t>一般</w:t>
      </w:r>
      <w:r>
        <w:rPr>
          <w:rFonts w:ascii="仿宋" w:hAnsi="仿宋" w:eastAsia="仿宋" w:cs="仿宋"/>
          <w:b/>
          <w:sz w:val="32"/>
          <w:szCs w:val="32"/>
        </w:rPr>
        <w:t>企业用户进行注册审核。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1）将鼠标移入右上角头像，点击“用户中心”。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2）点击“用户管理”中的“账号</w:t>
      </w:r>
      <w:r>
        <w:rPr>
          <w:rFonts w:ascii="仿宋" w:hAnsi="仿宋" w:eastAsia="仿宋" w:cs="仿宋"/>
          <w:sz w:val="32"/>
          <w:szCs w:val="32"/>
        </w:rPr>
        <w:t>管理</w:t>
      </w:r>
      <w:r>
        <w:rPr>
          <w:rFonts w:hint="eastAsia" w:ascii="仿宋" w:hAnsi="仿宋" w:eastAsia="仿宋" w:cs="仿宋"/>
          <w:sz w:val="32"/>
          <w:szCs w:val="32"/>
        </w:rPr>
        <w:t>”。</w:t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rPr>
          <w:sz w:val="28"/>
          <w:szCs w:val="28"/>
        </w:rPr>
        <w:drawing>
          <wp:inline distT="0" distB="0" distL="0" distR="0">
            <wp:extent cx="5273675" cy="621665"/>
            <wp:effectExtent l="0" t="0" r="317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0" distR="0">
            <wp:extent cx="5274310" cy="25882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pStyle w:val="2"/>
        <w:spacing w:before="0" w:after="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三</w:t>
      </w:r>
      <w:r>
        <w:rPr>
          <w:rFonts w:ascii="仿宋" w:hAnsi="仿宋" w:eastAsia="仿宋"/>
        </w:rPr>
        <w:t>、</w:t>
      </w:r>
      <w:r>
        <w:rPr>
          <w:rFonts w:hint="eastAsia" w:ascii="仿宋" w:hAnsi="仿宋" w:eastAsia="仿宋"/>
        </w:rPr>
        <w:t>忘记密码</w:t>
      </w:r>
    </w:p>
    <w:p>
      <w:pPr>
        <w:spacing w:line="360" w:lineRule="auto"/>
        <w:ind w:firstLine="42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若用户</w:t>
      </w:r>
      <w:r>
        <w:rPr>
          <w:rFonts w:ascii="仿宋" w:hAnsi="仿宋" w:eastAsia="仿宋" w:cs="仿宋"/>
          <w:sz w:val="32"/>
          <w:szCs w:val="32"/>
        </w:rPr>
        <w:t>忘记密码，可以</w:t>
      </w:r>
      <w:r>
        <w:rPr>
          <w:rFonts w:hint="eastAsia" w:ascii="仿宋" w:hAnsi="仿宋" w:eastAsia="仿宋" w:cs="仿宋"/>
          <w:sz w:val="32"/>
          <w:szCs w:val="32"/>
        </w:rPr>
        <w:t>在</w:t>
      </w:r>
      <w:r>
        <w:rPr>
          <w:rFonts w:ascii="仿宋" w:hAnsi="仿宋" w:eastAsia="仿宋" w:cs="仿宋"/>
          <w:sz w:val="32"/>
          <w:szCs w:val="32"/>
        </w:rPr>
        <w:t>登录页面</w:t>
      </w:r>
      <w:r>
        <w:rPr>
          <w:rFonts w:hint="eastAsia" w:ascii="仿宋" w:hAnsi="仿宋" w:eastAsia="仿宋" w:cs="仿宋"/>
          <w:sz w:val="32"/>
          <w:szCs w:val="32"/>
        </w:rPr>
        <w:t>点击“忘记</w:t>
      </w:r>
      <w:r>
        <w:rPr>
          <w:rFonts w:ascii="仿宋" w:hAnsi="仿宋" w:eastAsia="仿宋" w:cs="仿宋"/>
          <w:sz w:val="32"/>
          <w:szCs w:val="32"/>
        </w:rPr>
        <w:t>密码？</w:t>
      </w:r>
      <w:r>
        <w:rPr>
          <w:rFonts w:hint="eastAsia" w:ascii="仿宋" w:hAnsi="仿宋" w:eastAsia="仿宋" w:cs="仿宋"/>
          <w:sz w:val="32"/>
          <w:szCs w:val="32"/>
        </w:rPr>
        <w:t>”</w:t>
      </w:r>
      <w:r>
        <w:rPr>
          <w:rFonts w:ascii="仿宋" w:hAnsi="仿宋" w:eastAsia="仿宋" w:cs="仿宋"/>
          <w:sz w:val="32"/>
          <w:szCs w:val="32"/>
        </w:rPr>
        <w:t>，按</w:t>
      </w:r>
      <w:r>
        <w:rPr>
          <w:rFonts w:hint="eastAsia" w:ascii="仿宋" w:hAnsi="仿宋" w:eastAsia="仿宋" w:cs="仿宋"/>
          <w:sz w:val="32"/>
          <w:szCs w:val="32"/>
        </w:rPr>
        <w:t>步骤</w:t>
      </w:r>
      <w:r>
        <w:rPr>
          <w:rFonts w:ascii="仿宋" w:hAnsi="仿宋" w:eastAsia="仿宋" w:cs="仿宋"/>
          <w:sz w:val="32"/>
          <w:szCs w:val="32"/>
        </w:rPr>
        <w:t>操作找回密码。</w:t>
      </w:r>
    </w:p>
    <w:p>
      <w:pPr>
        <w:spacing w:line="360" w:lineRule="auto"/>
        <w:ind w:firstLine="42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用户可以</w:t>
      </w:r>
      <w:r>
        <w:rPr>
          <w:rFonts w:ascii="仿宋" w:hAnsi="仿宋" w:eastAsia="仿宋" w:cs="仿宋"/>
          <w:sz w:val="32"/>
          <w:szCs w:val="32"/>
        </w:rPr>
        <w:t>通过手机号码</w:t>
      </w:r>
      <w:r>
        <w:rPr>
          <w:rFonts w:hint="eastAsia" w:ascii="仿宋" w:hAnsi="仿宋" w:eastAsia="仿宋" w:cs="仿宋"/>
          <w:sz w:val="32"/>
          <w:szCs w:val="32"/>
        </w:rPr>
        <w:t>验证</w:t>
      </w:r>
      <w:r>
        <w:rPr>
          <w:rFonts w:ascii="仿宋" w:hAnsi="仿宋" w:eastAsia="仿宋" w:cs="仿宋"/>
          <w:sz w:val="32"/>
          <w:szCs w:val="32"/>
        </w:rPr>
        <w:t>、邮箱</w:t>
      </w:r>
      <w:r>
        <w:rPr>
          <w:rFonts w:hint="eastAsia" w:ascii="仿宋" w:hAnsi="仿宋" w:eastAsia="仿宋" w:cs="仿宋"/>
          <w:sz w:val="32"/>
          <w:szCs w:val="32"/>
        </w:rPr>
        <w:t>验证两种方式自主找回。</w:t>
      </w:r>
    </w:p>
    <w:p>
      <w:pPr>
        <w:spacing w:line="360" w:lineRule="auto"/>
        <w:ind w:firstLine="42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例:手机号码</w:t>
      </w:r>
      <w:r>
        <w:rPr>
          <w:rFonts w:ascii="仿宋" w:hAnsi="仿宋" w:eastAsia="仿宋" w:cs="仿宋"/>
          <w:sz w:val="32"/>
          <w:szCs w:val="32"/>
        </w:rPr>
        <w:t>验证找回</w:t>
      </w:r>
    </w:p>
    <w:p>
      <w:pPr>
        <w:spacing w:line="360" w:lineRule="auto"/>
        <w:ind w:firstLine="42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输入</w:t>
      </w:r>
      <w:r>
        <w:rPr>
          <w:rFonts w:hint="eastAsia" w:ascii="仿宋" w:hAnsi="仿宋" w:eastAsia="仿宋" w:cs="仿宋"/>
          <w:sz w:val="32"/>
          <w:szCs w:val="32"/>
        </w:rPr>
        <w:t>注册</w:t>
      </w:r>
      <w:r>
        <w:rPr>
          <w:rFonts w:ascii="仿宋" w:hAnsi="仿宋" w:eastAsia="仿宋" w:cs="仿宋"/>
          <w:sz w:val="32"/>
          <w:szCs w:val="32"/>
        </w:rPr>
        <w:t>手机</w:t>
      </w:r>
      <w:r>
        <w:rPr>
          <w:rFonts w:hint="eastAsia" w:ascii="仿宋" w:hAnsi="仿宋" w:eastAsia="仿宋" w:cs="仿宋"/>
          <w:sz w:val="32"/>
          <w:szCs w:val="32"/>
        </w:rPr>
        <w:t>号码</w:t>
      </w:r>
      <w:r>
        <w:rPr>
          <w:rFonts w:ascii="仿宋" w:hAnsi="仿宋" w:eastAsia="仿宋" w:cs="仿宋"/>
          <w:sz w:val="32"/>
          <w:szCs w:val="32"/>
        </w:rPr>
        <w:t>和</w:t>
      </w:r>
      <w:r>
        <w:rPr>
          <w:rFonts w:hint="eastAsia" w:ascii="仿宋" w:hAnsi="仿宋" w:eastAsia="仿宋" w:cs="仿宋"/>
          <w:sz w:val="32"/>
          <w:szCs w:val="32"/>
        </w:rPr>
        <w:t>动态验证码</w:t>
      </w:r>
      <w:r>
        <w:rPr>
          <w:rFonts w:ascii="仿宋" w:hAnsi="仿宋" w:eastAsia="仿宋" w:cs="仿宋"/>
          <w:sz w:val="32"/>
          <w:szCs w:val="32"/>
        </w:rPr>
        <w:t>，</w:t>
      </w:r>
      <w:r>
        <w:rPr>
          <w:rFonts w:hint="eastAsia" w:ascii="仿宋" w:hAnsi="仿宋" w:eastAsia="仿宋" w:cs="仿宋"/>
          <w:sz w:val="32"/>
          <w:szCs w:val="32"/>
        </w:rPr>
        <w:t>点击“下一</w:t>
      </w:r>
      <w:r>
        <w:rPr>
          <w:rFonts w:ascii="仿宋" w:hAnsi="仿宋" w:eastAsia="仿宋" w:cs="仿宋"/>
          <w:sz w:val="32"/>
          <w:szCs w:val="32"/>
        </w:rPr>
        <w:t>步</w:t>
      </w:r>
      <w:r>
        <w:rPr>
          <w:rFonts w:hint="eastAsia" w:ascii="仿宋" w:hAnsi="仿宋" w:eastAsia="仿宋" w:cs="仿宋"/>
          <w:sz w:val="32"/>
          <w:szCs w:val="32"/>
        </w:rPr>
        <w:t>”，输入新密码后，</w:t>
      </w:r>
      <w:r>
        <w:rPr>
          <w:rFonts w:ascii="仿宋" w:hAnsi="仿宋" w:eastAsia="仿宋" w:cs="仿宋"/>
          <w:sz w:val="32"/>
          <w:szCs w:val="32"/>
        </w:rPr>
        <w:t>完成重置即可。</w:t>
      </w: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274310" cy="254444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sz w:val="28"/>
          <w:szCs w:val="28"/>
        </w:rPr>
      </w:pPr>
    </w:p>
    <w:p>
      <w:pPr>
        <w:spacing w:line="360" w:lineRule="auto"/>
        <w:ind w:firstLine="555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若</w:t>
      </w:r>
      <w:r>
        <w:rPr>
          <w:rFonts w:ascii="仿宋" w:hAnsi="仿宋" w:eastAsia="仿宋" w:cs="仿宋"/>
          <w:sz w:val="32"/>
          <w:szCs w:val="32"/>
        </w:rPr>
        <w:t>手机</w:t>
      </w:r>
      <w:r>
        <w:rPr>
          <w:rFonts w:hint="eastAsia" w:ascii="仿宋" w:hAnsi="仿宋" w:eastAsia="仿宋" w:cs="仿宋"/>
          <w:sz w:val="32"/>
          <w:szCs w:val="32"/>
        </w:rPr>
        <w:t>号码</w:t>
      </w:r>
      <w:r>
        <w:rPr>
          <w:rFonts w:ascii="仿宋" w:hAnsi="仿宋" w:eastAsia="仿宋" w:cs="仿宋"/>
          <w:sz w:val="32"/>
          <w:szCs w:val="32"/>
        </w:rPr>
        <w:t>和</w:t>
      </w:r>
      <w:r>
        <w:rPr>
          <w:rFonts w:hint="eastAsia" w:ascii="仿宋" w:hAnsi="仿宋" w:eastAsia="仿宋" w:cs="仿宋"/>
          <w:sz w:val="32"/>
          <w:szCs w:val="32"/>
        </w:rPr>
        <w:t>邮箱均不可用</w:t>
      </w:r>
      <w:r>
        <w:rPr>
          <w:rFonts w:ascii="仿宋" w:hAnsi="仿宋" w:eastAsia="仿宋" w:cs="仿宋"/>
          <w:sz w:val="32"/>
          <w:szCs w:val="32"/>
        </w:rPr>
        <w:t>或忘记，</w:t>
      </w:r>
      <w:r>
        <w:rPr>
          <w:rFonts w:hint="eastAsia" w:ascii="仿宋" w:hAnsi="仿宋" w:eastAsia="仿宋" w:cs="仿宋"/>
          <w:sz w:val="32"/>
          <w:szCs w:val="32"/>
        </w:rPr>
        <w:t>用户</w:t>
      </w:r>
      <w:r>
        <w:rPr>
          <w:rFonts w:ascii="仿宋" w:hAnsi="仿宋" w:eastAsia="仿宋" w:cs="仿宋"/>
          <w:sz w:val="32"/>
          <w:szCs w:val="32"/>
        </w:rPr>
        <w:t>可按照提示</w:t>
      </w:r>
      <w:r>
        <w:rPr>
          <w:rFonts w:hint="eastAsia" w:ascii="仿宋" w:hAnsi="仿宋" w:eastAsia="仿宋" w:cs="仿宋"/>
          <w:sz w:val="32"/>
          <w:szCs w:val="32"/>
        </w:rPr>
        <w:t>要求</w:t>
      </w:r>
      <w:r>
        <w:rPr>
          <w:rFonts w:ascii="仿宋" w:hAnsi="仿宋" w:eastAsia="仿宋" w:cs="仿宋"/>
          <w:sz w:val="32"/>
          <w:szCs w:val="32"/>
        </w:rPr>
        <w:t>，联系</w:t>
      </w:r>
      <w:r>
        <w:rPr>
          <w:rFonts w:hint="eastAsia" w:ascii="仿宋" w:hAnsi="仿宋" w:eastAsia="仿宋" w:cs="仿宋"/>
          <w:sz w:val="32"/>
          <w:szCs w:val="32"/>
        </w:rPr>
        <w:t>平台</w:t>
      </w:r>
      <w:r>
        <w:rPr>
          <w:rFonts w:ascii="仿宋" w:hAnsi="仿宋" w:eastAsia="仿宋" w:cs="仿宋"/>
          <w:sz w:val="32"/>
          <w:szCs w:val="32"/>
        </w:rPr>
        <w:t>技术支持</w:t>
      </w:r>
      <w:r>
        <w:rPr>
          <w:rFonts w:hint="eastAsia" w:ascii="仿宋" w:hAnsi="仿宋" w:eastAsia="仿宋" w:cs="仿宋"/>
          <w:sz w:val="32"/>
          <w:szCs w:val="32"/>
        </w:rPr>
        <w:t>进行密码重置</w:t>
      </w:r>
      <w:r>
        <w:rPr>
          <w:rFonts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ind w:firstLine="555"/>
        <w:rPr>
          <w:sz w:val="28"/>
          <w:szCs w:val="28"/>
        </w:rPr>
      </w:pPr>
    </w:p>
    <w:p>
      <w:pPr>
        <w:pStyle w:val="2"/>
        <w:spacing w:before="0" w:after="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四、企业管理员</w:t>
      </w:r>
      <w:r>
        <w:rPr>
          <w:rFonts w:ascii="仿宋" w:hAnsi="仿宋" w:eastAsia="仿宋"/>
        </w:rPr>
        <w:t>说明</w:t>
      </w:r>
    </w:p>
    <w:p>
      <w:pPr>
        <w:pStyle w:val="3"/>
        <w:spacing w:before="120" w:after="120" w:line="415" w:lineRule="auto"/>
        <w:rPr>
          <w:rFonts w:ascii="仿宋" w:hAnsi="仿宋" w:eastAsia="仿宋"/>
        </w:rPr>
      </w:pPr>
      <w:r>
        <w:rPr>
          <w:rFonts w:ascii="仿宋" w:hAnsi="仿宋" w:eastAsia="仿宋"/>
        </w:rPr>
        <w:t>1</w:t>
      </w:r>
      <w:r>
        <w:rPr>
          <w:rFonts w:hint="eastAsia" w:ascii="仿宋" w:hAnsi="仿宋" w:eastAsia="仿宋"/>
        </w:rPr>
        <w:t>、创建和</w:t>
      </w:r>
      <w:r>
        <w:rPr>
          <w:rFonts w:ascii="仿宋" w:hAnsi="仿宋" w:eastAsia="仿宋"/>
        </w:rPr>
        <w:t>管理</w:t>
      </w:r>
      <w:r>
        <w:rPr>
          <w:rFonts w:hint="eastAsia" w:ascii="仿宋" w:hAnsi="仿宋" w:eastAsia="仿宋"/>
        </w:rPr>
        <w:t>企业</w:t>
      </w:r>
      <w:r>
        <w:rPr>
          <w:rFonts w:ascii="仿宋" w:hAnsi="仿宋" w:eastAsia="仿宋"/>
        </w:rPr>
        <w:t>用户</w:t>
      </w:r>
    </w:p>
    <w:p>
      <w:pPr>
        <w:spacing w:line="360" w:lineRule="auto"/>
        <w:ind w:firstLine="555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企业</w:t>
      </w:r>
      <w:r>
        <w:rPr>
          <w:rFonts w:ascii="仿宋" w:hAnsi="仿宋" w:eastAsia="仿宋" w:cs="仿宋"/>
          <w:b/>
          <w:sz w:val="32"/>
          <w:szCs w:val="32"/>
        </w:rPr>
        <w:t>管理员可</w:t>
      </w:r>
      <w:r>
        <w:rPr>
          <w:rFonts w:hint="eastAsia" w:ascii="仿宋" w:hAnsi="仿宋" w:eastAsia="仿宋" w:cs="仿宋"/>
          <w:b/>
          <w:sz w:val="32"/>
          <w:szCs w:val="32"/>
        </w:rPr>
        <w:t>主动创建和</w:t>
      </w:r>
      <w:r>
        <w:rPr>
          <w:rFonts w:ascii="仿宋" w:hAnsi="仿宋" w:eastAsia="仿宋" w:cs="仿宋"/>
          <w:b/>
          <w:sz w:val="32"/>
          <w:szCs w:val="32"/>
        </w:rPr>
        <w:t>管理</w:t>
      </w:r>
      <w:r>
        <w:rPr>
          <w:rFonts w:hint="eastAsia" w:ascii="仿宋" w:hAnsi="仿宋" w:eastAsia="仿宋" w:cs="仿宋"/>
          <w:b/>
          <w:sz w:val="32"/>
          <w:szCs w:val="32"/>
        </w:rPr>
        <w:t>一般</w:t>
      </w:r>
      <w:r>
        <w:rPr>
          <w:rFonts w:ascii="仿宋" w:hAnsi="仿宋" w:eastAsia="仿宋" w:cs="仿宋"/>
          <w:b/>
          <w:sz w:val="32"/>
          <w:szCs w:val="32"/>
        </w:rPr>
        <w:t>企业</w:t>
      </w:r>
      <w:r>
        <w:rPr>
          <w:rFonts w:hint="eastAsia" w:ascii="仿宋" w:hAnsi="仿宋" w:eastAsia="仿宋" w:cs="仿宋"/>
          <w:b/>
          <w:sz w:val="32"/>
          <w:szCs w:val="32"/>
        </w:rPr>
        <w:t>用户</w:t>
      </w:r>
      <w:r>
        <w:rPr>
          <w:rFonts w:ascii="仿宋" w:hAnsi="仿宋" w:eastAsia="仿宋" w:cs="仿宋"/>
          <w:b/>
          <w:sz w:val="32"/>
          <w:szCs w:val="32"/>
        </w:rPr>
        <w:t>。</w:t>
      </w:r>
    </w:p>
    <w:p>
      <w:pPr>
        <w:spacing w:line="360" w:lineRule="auto"/>
        <w:ind w:firstLine="555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1）将鼠标移入门户右上角头像，点击“用户中心”。</w:t>
      </w:r>
    </w:p>
    <w:p>
      <w:pPr>
        <w:spacing w:line="360" w:lineRule="auto"/>
        <w:ind w:firstLine="555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2）点击“用户管理”中的“账号管理”。进行相应的操作</w:t>
      </w:r>
      <w:r>
        <w:rPr>
          <w:rFonts w:ascii="仿宋" w:hAnsi="仿宋" w:eastAsia="仿宋" w:cs="仿宋"/>
          <w:sz w:val="32"/>
          <w:szCs w:val="32"/>
        </w:rPr>
        <w:t>，包括</w:t>
      </w:r>
      <w:r>
        <w:rPr>
          <w:rFonts w:hint="eastAsia" w:ascii="仿宋" w:hAnsi="仿宋" w:eastAsia="仿宋" w:cs="仿宋"/>
          <w:sz w:val="32"/>
          <w:szCs w:val="32"/>
        </w:rPr>
        <w:t>创建</w:t>
      </w:r>
      <w:r>
        <w:rPr>
          <w:rFonts w:ascii="仿宋" w:hAnsi="仿宋" w:eastAsia="仿宋" w:cs="仿宋"/>
          <w:sz w:val="32"/>
          <w:szCs w:val="32"/>
        </w:rPr>
        <w:t>新用户</w:t>
      </w:r>
      <w:r>
        <w:rPr>
          <w:rFonts w:hint="eastAsia" w:ascii="仿宋" w:hAnsi="仿宋" w:eastAsia="仿宋" w:cs="仿宋"/>
          <w:sz w:val="32"/>
          <w:szCs w:val="32"/>
        </w:rPr>
        <w:t>、编辑用户</w:t>
      </w:r>
      <w:r>
        <w:rPr>
          <w:rFonts w:ascii="仿宋" w:hAnsi="仿宋" w:eastAsia="仿宋" w:cs="仿宋"/>
          <w:sz w:val="32"/>
          <w:szCs w:val="32"/>
        </w:rPr>
        <w:t>信息</w:t>
      </w:r>
      <w:r>
        <w:rPr>
          <w:rFonts w:hint="eastAsia" w:ascii="仿宋" w:hAnsi="仿宋" w:eastAsia="仿宋" w:cs="仿宋"/>
          <w:sz w:val="32"/>
          <w:szCs w:val="32"/>
        </w:rPr>
        <w:t>、重置密码。</w:t>
      </w:r>
    </w:p>
    <w:p>
      <w:pPr>
        <w:spacing w:line="360" w:lineRule="auto"/>
        <w:ind w:firstLine="555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企业</w:t>
      </w:r>
      <w:r>
        <w:rPr>
          <w:rFonts w:ascii="仿宋" w:hAnsi="仿宋" w:eastAsia="仿宋" w:cs="仿宋"/>
          <w:b/>
          <w:sz w:val="32"/>
          <w:szCs w:val="32"/>
        </w:rPr>
        <w:t>管理员可对没有业务</w:t>
      </w:r>
      <w:r>
        <w:rPr>
          <w:rFonts w:hint="eastAsia" w:ascii="仿宋" w:hAnsi="仿宋" w:eastAsia="仿宋" w:cs="仿宋"/>
          <w:b/>
          <w:sz w:val="32"/>
          <w:szCs w:val="32"/>
        </w:rPr>
        <w:t>关联</w:t>
      </w:r>
      <w:r>
        <w:rPr>
          <w:rFonts w:ascii="仿宋" w:hAnsi="仿宋" w:eastAsia="仿宋" w:cs="仿宋"/>
          <w:b/>
          <w:sz w:val="32"/>
          <w:szCs w:val="32"/>
        </w:rPr>
        <w:t>的一般</w:t>
      </w:r>
      <w:r>
        <w:rPr>
          <w:rFonts w:hint="eastAsia" w:ascii="仿宋" w:hAnsi="仿宋" w:eastAsia="仿宋" w:cs="仿宋"/>
          <w:b/>
          <w:sz w:val="32"/>
          <w:szCs w:val="32"/>
        </w:rPr>
        <w:t>企业</w:t>
      </w:r>
      <w:r>
        <w:rPr>
          <w:rFonts w:ascii="仿宋" w:hAnsi="仿宋" w:eastAsia="仿宋" w:cs="仿宋"/>
          <w:b/>
          <w:sz w:val="32"/>
          <w:szCs w:val="32"/>
        </w:rPr>
        <w:t>用户解除关联。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1）点击“用户管理”中的“账号管理”。选择</w:t>
      </w:r>
      <w:r>
        <w:rPr>
          <w:rFonts w:ascii="仿宋" w:hAnsi="仿宋" w:eastAsia="仿宋" w:cs="仿宋"/>
          <w:sz w:val="32"/>
          <w:szCs w:val="32"/>
        </w:rPr>
        <w:t>相应账号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点击</w:t>
      </w:r>
      <w:r>
        <w:rPr>
          <w:rFonts w:hint="eastAsia" w:ascii="仿宋" w:hAnsi="仿宋" w:eastAsia="仿宋" w:cs="仿宋"/>
          <w:sz w:val="32"/>
          <w:szCs w:val="32"/>
        </w:rPr>
        <w:t>“</w:t>
      </w:r>
      <w:r>
        <w:rPr>
          <w:rFonts w:ascii="仿宋" w:hAnsi="仿宋" w:eastAsia="仿宋" w:cs="仿宋"/>
          <w:sz w:val="32"/>
          <w:szCs w:val="32"/>
        </w:rPr>
        <w:t>解除关联</w:t>
      </w:r>
      <w:r>
        <w:rPr>
          <w:rFonts w:hint="eastAsia" w:ascii="仿宋" w:hAnsi="仿宋" w:eastAsia="仿宋" w:cs="仿宋"/>
          <w:sz w:val="32"/>
          <w:szCs w:val="32"/>
        </w:rPr>
        <w:t>”。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（如</w:t>
      </w:r>
      <w:r>
        <w:rPr>
          <w:rFonts w:ascii="仿宋" w:hAnsi="仿宋" w:eastAsia="仿宋" w:cs="仿宋"/>
          <w:sz w:val="32"/>
          <w:szCs w:val="32"/>
        </w:rPr>
        <w:t>发生企业人员流动时</w:t>
      </w:r>
      <w:r>
        <w:rPr>
          <w:rFonts w:hint="eastAsia" w:ascii="仿宋" w:hAnsi="仿宋" w:eastAsia="仿宋" w:cs="仿宋"/>
          <w:sz w:val="32"/>
          <w:szCs w:val="32"/>
        </w:rPr>
        <w:t>。解除关联后</w:t>
      </w:r>
      <w:r>
        <w:rPr>
          <w:rFonts w:ascii="仿宋" w:hAnsi="仿宋" w:eastAsia="仿宋" w:cs="仿宋"/>
          <w:sz w:val="32"/>
          <w:szCs w:val="32"/>
        </w:rPr>
        <w:t>，该账号注销</w:t>
      </w:r>
      <w:r>
        <w:rPr>
          <w:rFonts w:hint="eastAsia" w:ascii="仿宋" w:hAnsi="仿宋" w:eastAsia="仿宋" w:cs="仿宋"/>
          <w:sz w:val="32"/>
          <w:szCs w:val="32"/>
        </w:rPr>
        <w:t>）</w:t>
      </w:r>
    </w:p>
    <w:p>
      <w:pPr>
        <w:spacing w:line="360" w:lineRule="auto"/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0" distR="0">
            <wp:extent cx="4797425" cy="2114550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99831" cy="211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pStyle w:val="3"/>
        <w:spacing w:before="120" w:after="120" w:line="415" w:lineRule="auto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2、</w:t>
      </w:r>
      <w:r>
        <w:rPr>
          <w:rFonts w:ascii="仿宋" w:hAnsi="仿宋" w:eastAsia="仿宋"/>
        </w:rPr>
        <w:t>企业管理员</w:t>
      </w:r>
      <w:r>
        <w:rPr>
          <w:rFonts w:hint="eastAsia" w:ascii="仿宋" w:hAnsi="仿宋" w:eastAsia="仿宋"/>
        </w:rPr>
        <w:t>变更</w:t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   当出现</w:t>
      </w:r>
      <w:r>
        <w:rPr>
          <w:rFonts w:ascii="仿宋" w:hAnsi="仿宋" w:eastAsia="仿宋" w:cs="仿宋"/>
          <w:sz w:val="32"/>
          <w:szCs w:val="32"/>
        </w:rPr>
        <w:t>企业</w:t>
      </w:r>
      <w:r>
        <w:rPr>
          <w:rFonts w:hint="eastAsia" w:ascii="仿宋" w:hAnsi="仿宋" w:eastAsia="仿宋" w:cs="仿宋"/>
          <w:sz w:val="32"/>
          <w:szCs w:val="32"/>
        </w:rPr>
        <w:t>管理员</w:t>
      </w:r>
      <w:r>
        <w:rPr>
          <w:rFonts w:ascii="仿宋" w:hAnsi="仿宋" w:eastAsia="仿宋" w:cs="仿宋"/>
          <w:sz w:val="32"/>
          <w:szCs w:val="32"/>
        </w:rPr>
        <w:t>联系人需要变更的情况</w:t>
      </w:r>
      <w:r>
        <w:rPr>
          <w:rFonts w:hint="eastAsia" w:ascii="仿宋" w:hAnsi="仿宋" w:eastAsia="仿宋" w:cs="仿宋"/>
          <w:sz w:val="32"/>
          <w:szCs w:val="32"/>
        </w:rPr>
        <w:t>时</w:t>
      </w:r>
      <w:r>
        <w:rPr>
          <w:rFonts w:ascii="仿宋" w:hAnsi="仿宋" w:eastAsia="仿宋" w:cs="仿宋"/>
          <w:sz w:val="32"/>
          <w:szCs w:val="32"/>
        </w:rPr>
        <w:t>，平台提供</w:t>
      </w:r>
      <w:r>
        <w:rPr>
          <w:rFonts w:hint="eastAsia" w:ascii="仿宋" w:hAnsi="仿宋" w:eastAsia="仿宋" w:cs="仿宋"/>
          <w:sz w:val="32"/>
          <w:szCs w:val="32"/>
        </w:rPr>
        <w:t>相应</w:t>
      </w:r>
      <w:r>
        <w:rPr>
          <w:rFonts w:ascii="仿宋" w:hAnsi="仿宋" w:eastAsia="仿宋" w:cs="仿宋"/>
          <w:sz w:val="32"/>
          <w:szCs w:val="32"/>
        </w:rPr>
        <w:t>变更操作。</w:t>
      </w:r>
      <w:bookmarkStart w:id="0" w:name="_GoBack"/>
      <w:bookmarkEnd w:id="0"/>
    </w:p>
    <w:p>
      <w:pPr>
        <w:spacing w:line="360" w:lineRule="auto"/>
        <w:ind w:firstLine="643" w:firstLineChars="20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（1）企业管理员主动</w:t>
      </w:r>
      <w:r>
        <w:rPr>
          <w:rFonts w:ascii="仿宋" w:hAnsi="仿宋" w:eastAsia="仿宋" w:cs="仿宋"/>
          <w:b/>
          <w:sz w:val="32"/>
          <w:szCs w:val="32"/>
        </w:rPr>
        <w:t>解除绑定</w:t>
      </w:r>
      <w:r>
        <w:rPr>
          <w:rFonts w:hint="eastAsia" w:ascii="仿宋" w:hAnsi="仿宋" w:eastAsia="仿宋" w:cs="仿宋"/>
          <w:b/>
          <w:sz w:val="32"/>
          <w:szCs w:val="32"/>
        </w:rPr>
        <w:t>。</w:t>
      </w:r>
    </w:p>
    <w:p>
      <w:pPr>
        <w:spacing w:line="360" w:lineRule="auto"/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1）将鼠标移入门户右上角头像，点击“用户中心”。</w:t>
      </w:r>
    </w:p>
    <w:p>
      <w:pPr>
        <w:spacing w:line="360" w:lineRule="auto"/>
        <w:ind w:left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2）点击“我的账号”中的“关联企业”。</w:t>
      </w:r>
    </w:p>
    <w:p>
      <w:pPr>
        <w:spacing w:line="360" w:lineRule="auto"/>
        <w:ind w:left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3</w:t>
      </w:r>
      <w:r>
        <w:rPr>
          <w:rFonts w:hint="eastAsia" w:ascii="仿宋" w:hAnsi="仿宋" w:eastAsia="仿宋" w:cs="仿宋"/>
          <w:sz w:val="32"/>
          <w:szCs w:val="32"/>
        </w:rPr>
        <w:t>）</w:t>
      </w:r>
      <w:r>
        <w:rPr>
          <w:rFonts w:ascii="仿宋" w:hAnsi="仿宋" w:eastAsia="仿宋" w:cs="仿宋"/>
          <w:sz w:val="32"/>
          <w:szCs w:val="32"/>
        </w:rPr>
        <w:t>点击“</w:t>
      </w:r>
      <w:r>
        <w:rPr>
          <w:rFonts w:hint="eastAsia" w:ascii="仿宋" w:hAnsi="仿宋" w:eastAsia="仿宋" w:cs="仿宋"/>
          <w:sz w:val="32"/>
          <w:szCs w:val="32"/>
        </w:rPr>
        <w:t>解除</w:t>
      </w:r>
      <w:r>
        <w:rPr>
          <w:rFonts w:ascii="仿宋" w:hAnsi="仿宋" w:eastAsia="仿宋" w:cs="仿宋"/>
          <w:sz w:val="32"/>
          <w:szCs w:val="32"/>
        </w:rPr>
        <w:t>绑定”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0" distR="0">
            <wp:extent cx="5274310" cy="299593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   </w:t>
      </w:r>
      <w:r>
        <w:rPr>
          <w:rFonts w:ascii="仿宋" w:hAnsi="仿宋" w:eastAsia="仿宋" w:cs="仿宋"/>
          <w:sz w:val="32"/>
          <w:szCs w:val="32"/>
        </w:rPr>
        <w:t>4</w:t>
      </w:r>
      <w:r>
        <w:rPr>
          <w:rFonts w:hint="eastAsia" w:ascii="仿宋" w:hAnsi="仿宋" w:eastAsia="仿宋" w:cs="仿宋"/>
          <w:sz w:val="32"/>
          <w:szCs w:val="32"/>
        </w:rPr>
        <w:t>）更换</w:t>
      </w:r>
      <w:r>
        <w:rPr>
          <w:rFonts w:ascii="仿宋" w:hAnsi="仿宋" w:eastAsia="仿宋" w:cs="仿宋"/>
          <w:sz w:val="32"/>
          <w:szCs w:val="32"/>
        </w:rPr>
        <w:t>管理员</w:t>
      </w:r>
      <w:r>
        <w:rPr>
          <w:rFonts w:hint="eastAsia" w:ascii="仿宋" w:hAnsi="仿宋" w:eastAsia="仿宋" w:cs="仿宋"/>
          <w:sz w:val="32"/>
          <w:szCs w:val="32"/>
        </w:rPr>
        <w:t>。当前</w:t>
      </w:r>
      <w:r>
        <w:rPr>
          <w:rFonts w:ascii="仿宋" w:hAnsi="仿宋" w:eastAsia="仿宋" w:cs="仿宋"/>
          <w:sz w:val="32"/>
          <w:szCs w:val="32"/>
        </w:rPr>
        <w:t>管理员解除绑定的</w:t>
      </w:r>
      <w:r>
        <w:rPr>
          <w:rFonts w:hint="eastAsia" w:ascii="仿宋" w:hAnsi="仿宋" w:eastAsia="仿宋" w:cs="仿宋"/>
          <w:sz w:val="32"/>
          <w:szCs w:val="32"/>
        </w:rPr>
        <w:t>同时</w:t>
      </w:r>
      <w:r>
        <w:rPr>
          <w:rFonts w:ascii="仿宋" w:hAnsi="仿宋" w:eastAsia="仿宋" w:cs="仿宋"/>
          <w:sz w:val="32"/>
          <w:szCs w:val="32"/>
        </w:rPr>
        <w:t>，需要选定</w:t>
      </w:r>
      <w:r>
        <w:rPr>
          <w:rFonts w:hint="eastAsia" w:ascii="仿宋" w:hAnsi="仿宋" w:eastAsia="仿宋" w:cs="仿宋"/>
          <w:sz w:val="32"/>
          <w:szCs w:val="32"/>
        </w:rPr>
        <w:t>新</w:t>
      </w:r>
      <w:r>
        <w:rPr>
          <w:rFonts w:ascii="仿宋" w:hAnsi="仿宋" w:eastAsia="仿宋" w:cs="仿宋"/>
          <w:sz w:val="32"/>
          <w:szCs w:val="32"/>
        </w:rPr>
        <w:t>的企业管理员，可在一般企业业务人员中选择</w:t>
      </w:r>
      <w:r>
        <w:rPr>
          <w:rFonts w:hint="eastAsia" w:ascii="仿宋" w:hAnsi="仿宋" w:eastAsia="仿宋" w:cs="仿宋"/>
          <w:sz w:val="32"/>
          <w:szCs w:val="32"/>
        </w:rPr>
        <w:t>。</w:t>
      </w:r>
      <w:r>
        <w:rPr>
          <w:rFonts w:ascii="仿宋" w:hAnsi="仿宋" w:eastAsia="仿宋" w:cs="仿宋"/>
          <w:sz w:val="32"/>
          <w:szCs w:val="32"/>
        </w:rPr>
        <w:t>若</w:t>
      </w:r>
      <w:r>
        <w:rPr>
          <w:rFonts w:hint="eastAsia" w:ascii="仿宋" w:hAnsi="仿宋" w:eastAsia="仿宋" w:cs="仿宋"/>
          <w:sz w:val="32"/>
          <w:szCs w:val="32"/>
        </w:rPr>
        <w:t>该企业</w:t>
      </w:r>
      <w:r>
        <w:rPr>
          <w:rFonts w:ascii="仿宋" w:hAnsi="仿宋" w:eastAsia="仿宋" w:cs="仿宋"/>
          <w:sz w:val="32"/>
          <w:szCs w:val="32"/>
        </w:rPr>
        <w:t>未创建</w:t>
      </w:r>
      <w:r>
        <w:rPr>
          <w:rFonts w:hint="eastAsia" w:ascii="仿宋" w:hAnsi="仿宋" w:eastAsia="仿宋" w:cs="仿宋"/>
          <w:sz w:val="32"/>
          <w:szCs w:val="32"/>
        </w:rPr>
        <w:t>过</w:t>
      </w:r>
      <w:r>
        <w:rPr>
          <w:rFonts w:ascii="仿宋" w:hAnsi="仿宋" w:eastAsia="仿宋" w:cs="仿宋"/>
          <w:sz w:val="32"/>
          <w:szCs w:val="32"/>
        </w:rPr>
        <w:t>其他企业用户，则需要先</w:t>
      </w:r>
      <w:r>
        <w:rPr>
          <w:rFonts w:hint="eastAsia" w:ascii="仿宋" w:hAnsi="仿宋" w:eastAsia="仿宋" w:cs="仿宋"/>
          <w:sz w:val="32"/>
          <w:szCs w:val="32"/>
        </w:rPr>
        <w:t>创建</w:t>
      </w:r>
      <w:r>
        <w:rPr>
          <w:rFonts w:ascii="仿宋" w:hAnsi="仿宋" w:eastAsia="仿宋" w:cs="仿宋"/>
          <w:sz w:val="32"/>
          <w:szCs w:val="32"/>
        </w:rPr>
        <w:t>一般企业用户，作为管理员变更对象。</w:t>
      </w:r>
      <w:r>
        <w:rPr>
          <w:rFonts w:hint="eastAsia" w:ascii="仿宋" w:hAnsi="仿宋" w:eastAsia="仿宋" w:cs="仿宋"/>
          <w:sz w:val="32"/>
          <w:szCs w:val="32"/>
        </w:rPr>
        <w:t>选中后</w:t>
      </w:r>
      <w:r>
        <w:rPr>
          <w:rFonts w:ascii="仿宋" w:hAnsi="仿宋" w:eastAsia="仿宋" w:cs="仿宋"/>
          <w:sz w:val="32"/>
          <w:szCs w:val="32"/>
        </w:rPr>
        <w:t>，点击确定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ascii="仿宋" w:hAnsi="仿宋" w:eastAsia="仿宋" w:cs="仿宋"/>
          <w:sz w:val="32"/>
          <w:szCs w:val="32"/>
        </w:rPr>
        <w:t>完成变更。</w:t>
      </w:r>
    </w:p>
    <w:p>
      <w:pPr>
        <w:spacing w:line="360" w:lineRule="auto"/>
        <w:rPr>
          <w:rFonts w:ascii="仿宋" w:hAnsi="仿宋" w:eastAsia="仿宋" w:cs="仿宋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962025</wp:posOffset>
                </wp:positionH>
                <wp:positionV relativeFrom="paragraph">
                  <wp:posOffset>2139315</wp:posOffset>
                </wp:positionV>
                <wp:extent cx="2381250" cy="200025"/>
                <wp:effectExtent l="0" t="0" r="19050" b="2857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200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75pt;margin-top:168.45pt;height:15.75pt;width:187.5pt;z-index:251660288;v-text-anchor:middle;mso-width-relative:page;mso-height-relative:page;" fillcolor="#5B9BD5 [3204]" filled="t" stroked="t" coordsize="21600,21600" o:gfxdata="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NSIMVNwAAAALAQAADwAAAAAA&#10;AAABACAAAAAiAAAAZHJzL2Rvd25yZXYueG1sUEsBAhQAFAAAAAgAh07iQGOTeDGBAgAAFwUAAA4A&#10;AAAAAAAAAQAgAAAAKwEAAGRycy9lMm9Eb2MueG1sUEsFBgAAAAAGAAYAWQEAAB4GAAAAAA=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962025</wp:posOffset>
                </wp:positionH>
                <wp:positionV relativeFrom="paragraph">
                  <wp:posOffset>1729740</wp:posOffset>
                </wp:positionV>
                <wp:extent cx="2381250" cy="200025"/>
                <wp:effectExtent l="0" t="0" r="19050" b="2857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200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5.75pt;margin-top:136.2pt;height:15.75pt;width:187.5pt;z-index:251659264;v-text-anchor:middle;mso-width-relative:page;mso-height-relative:page;" fillcolor="#5B9BD5 [3204]" filled="t" stroked="t" coordsize="21600,21600" o:gfxdata="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Dh8yA3QAAAAsBAAAPAAAA&#10;AAAAAAEAIAAAACIAAABkcnMvZG93bnJldi54bWxQSwECFAAUAAAACACHTuJAcFmXgIICAAAVBQAA&#10;DgAAAAAAAAABACAAAAAsAQAAZHJzL2Uyb0RvYy54bWxQSwUGAAAAAAYABgBZAQAAIA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0" distR="0">
            <wp:extent cx="5274310" cy="307149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645"/>
        <w:rPr>
          <w:rFonts w:ascii="仿宋" w:hAnsi="仿宋" w:eastAsia="仿宋" w:cs="仿宋"/>
          <w:b/>
          <w:sz w:val="32"/>
          <w:szCs w:val="32"/>
        </w:rPr>
      </w:pPr>
    </w:p>
    <w:p>
      <w:pPr>
        <w:spacing w:line="360" w:lineRule="auto"/>
        <w:ind w:firstLine="645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（2）平台</w:t>
      </w:r>
      <w:r>
        <w:rPr>
          <w:rFonts w:ascii="仿宋" w:hAnsi="仿宋" w:eastAsia="仿宋" w:cs="仿宋"/>
          <w:b/>
          <w:sz w:val="32"/>
          <w:szCs w:val="32"/>
        </w:rPr>
        <w:t>管理员</w:t>
      </w:r>
      <w:r>
        <w:rPr>
          <w:rFonts w:hint="eastAsia" w:ascii="仿宋" w:hAnsi="仿宋" w:eastAsia="仿宋" w:cs="仿宋"/>
          <w:b/>
          <w:sz w:val="32"/>
          <w:szCs w:val="32"/>
        </w:rPr>
        <w:t>协助</w:t>
      </w:r>
      <w:r>
        <w:rPr>
          <w:rFonts w:ascii="仿宋" w:hAnsi="仿宋" w:eastAsia="仿宋" w:cs="仿宋"/>
          <w:b/>
          <w:sz w:val="32"/>
          <w:szCs w:val="32"/>
        </w:rPr>
        <w:t>变更</w:t>
      </w:r>
      <w:r>
        <w:rPr>
          <w:rFonts w:hint="eastAsia" w:ascii="仿宋" w:hAnsi="仿宋" w:eastAsia="仿宋" w:cs="仿宋"/>
          <w:b/>
          <w:sz w:val="32"/>
          <w:szCs w:val="32"/>
        </w:rPr>
        <w:t>。</w:t>
      </w:r>
    </w:p>
    <w:p>
      <w:pPr>
        <w:spacing w:line="360" w:lineRule="auto"/>
        <w:ind w:firstLine="645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当</w:t>
      </w:r>
      <w:r>
        <w:rPr>
          <w:rFonts w:ascii="仿宋" w:hAnsi="仿宋" w:eastAsia="仿宋" w:cs="仿宋"/>
          <w:sz w:val="32"/>
          <w:szCs w:val="32"/>
        </w:rPr>
        <w:t>企业无法进行自主的企业管理员</w:t>
      </w:r>
      <w:r>
        <w:rPr>
          <w:rFonts w:hint="eastAsia" w:ascii="仿宋" w:hAnsi="仿宋" w:eastAsia="仿宋" w:cs="仿宋"/>
          <w:sz w:val="32"/>
          <w:szCs w:val="32"/>
        </w:rPr>
        <w:t>账号</w:t>
      </w:r>
      <w:r>
        <w:rPr>
          <w:rFonts w:ascii="仿宋" w:hAnsi="仿宋" w:eastAsia="仿宋" w:cs="仿宋"/>
          <w:sz w:val="32"/>
          <w:szCs w:val="32"/>
        </w:rPr>
        <w:t>变更时，可联系</w:t>
      </w:r>
      <w:r>
        <w:rPr>
          <w:rFonts w:hint="eastAsia" w:ascii="仿宋" w:hAnsi="仿宋" w:eastAsia="仿宋" w:cs="仿宋"/>
          <w:sz w:val="32"/>
          <w:szCs w:val="32"/>
        </w:rPr>
        <w:t>平台技术</w:t>
      </w:r>
      <w:r>
        <w:rPr>
          <w:rFonts w:ascii="仿宋" w:hAnsi="仿宋" w:eastAsia="仿宋" w:cs="仿宋"/>
          <w:sz w:val="32"/>
          <w:szCs w:val="32"/>
        </w:rPr>
        <w:t>支持，</w:t>
      </w:r>
      <w:r>
        <w:rPr>
          <w:rFonts w:hint="eastAsia" w:ascii="仿宋" w:hAnsi="仿宋" w:eastAsia="仿宋" w:cs="仿宋"/>
          <w:sz w:val="32"/>
          <w:szCs w:val="32"/>
        </w:rPr>
        <w:t>协助</w:t>
      </w:r>
      <w:r>
        <w:rPr>
          <w:rFonts w:ascii="仿宋" w:hAnsi="仿宋" w:eastAsia="仿宋" w:cs="仿宋"/>
          <w:sz w:val="32"/>
          <w:szCs w:val="32"/>
        </w:rPr>
        <w:t>完成企业的管理员用户变更。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3D15"/>
    <w:rsid w:val="000A0228"/>
    <w:rsid w:val="000C6CB9"/>
    <w:rsid w:val="001028DB"/>
    <w:rsid w:val="00150DB5"/>
    <w:rsid w:val="00170116"/>
    <w:rsid w:val="00196AA3"/>
    <w:rsid w:val="001D34A4"/>
    <w:rsid w:val="00215102"/>
    <w:rsid w:val="00232BF1"/>
    <w:rsid w:val="002367F9"/>
    <w:rsid w:val="00252C4A"/>
    <w:rsid w:val="00261AC4"/>
    <w:rsid w:val="002A3709"/>
    <w:rsid w:val="00331191"/>
    <w:rsid w:val="003359F6"/>
    <w:rsid w:val="00357710"/>
    <w:rsid w:val="00367004"/>
    <w:rsid w:val="003B066B"/>
    <w:rsid w:val="003E226D"/>
    <w:rsid w:val="004601FB"/>
    <w:rsid w:val="0048287C"/>
    <w:rsid w:val="004A345C"/>
    <w:rsid w:val="004E6D8F"/>
    <w:rsid w:val="005327A5"/>
    <w:rsid w:val="005521CF"/>
    <w:rsid w:val="0059253E"/>
    <w:rsid w:val="005C59CA"/>
    <w:rsid w:val="005D344B"/>
    <w:rsid w:val="005F24E7"/>
    <w:rsid w:val="006106B0"/>
    <w:rsid w:val="0062348D"/>
    <w:rsid w:val="00675F1C"/>
    <w:rsid w:val="00702DF8"/>
    <w:rsid w:val="00766697"/>
    <w:rsid w:val="00792C18"/>
    <w:rsid w:val="008034FF"/>
    <w:rsid w:val="008079DC"/>
    <w:rsid w:val="00834EAA"/>
    <w:rsid w:val="008550B2"/>
    <w:rsid w:val="00886D67"/>
    <w:rsid w:val="00887411"/>
    <w:rsid w:val="008D0C1B"/>
    <w:rsid w:val="00950FB2"/>
    <w:rsid w:val="00957C7A"/>
    <w:rsid w:val="0098651A"/>
    <w:rsid w:val="009E7914"/>
    <w:rsid w:val="009F0B26"/>
    <w:rsid w:val="00A2285A"/>
    <w:rsid w:val="00AD4E13"/>
    <w:rsid w:val="00B05B50"/>
    <w:rsid w:val="00B05C9D"/>
    <w:rsid w:val="00B30BD5"/>
    <w:rsid w:val="00B537F8"/>
    <w:rsid w:val="00B6492A"/>
    <w:rsid w:val="00BD2851"/>
    <w:rsid w:val="00C5151E"/>
    <w:rsid w:val="00C96B2C"/>
    <w:rsid w:val="00CD0D57"/>
    <w:rsid w:val="00CD4EE9"/>
    <w:rsid w:val="00D12574"/>
    <w:rsid w:val="00D16964"/>
    <w:rsid w:val="00D4257B"/>
    <w:rsid w:val="00D43135"/>
    <w:rsid w:val="00D74F4D"/>
    <w:rsid w:val="00D911E3"/>
    <w:rsid w:val="00DA466E"/>
    <w:rsid w:val="00E057B1"/>
    <w:rsid w:val="00E108F6"/>
    <w:rsid w:val="00E13109"/>
    <w:rsid w:val="00E237BF"/>
    <w:rsid w:val="00E26957"/>
    <w:rsid w:val="00E3230F"/>
    <w:rsid w:val="00E91634"/>
    <w:rsid w:val="00F36036"/>
    <w:rsid w:val="00F41059"/>
    <w:rsid w:val="00F73D15"/>
    <w:rsid w:val="00FB323F"/>
    <w:rsid w:val="55263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14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Char"/>
    <w:basedOn w:val="8"/>
    <w:link w:val="6"/>
    <w:uiPriority w:val="99"/>
    <w:rPr>
      <w:sz w:val="18"/>
      <w:szCs w:val="18"/>
    </w:rPr>
  </w:style>
  <w:style w:type="character" w:customStyle="1" w:styleId="11">
    <w:name w:val="页脚 Char"/>
    <w:basedOn w:val="8"/>
    <w:link w:val="5"/>
    <w:uiPriority w:val="99"/>
    <w:rPr>
      <w:sz w:val="18"/>
      <w:szCs w:val="18"/>
    </w:rPr>
  </w:style>
  <w:style w:type="character" w:customStyle="1" w:styleId="12">
    <w:name w:val="标题 2 Char"/>
    <w:basedOn w:val="8"/>
    <w:link w:val="2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3">
    <w:name w:val="标题 3 Char"/>
    <w:basedOn w:val="8"/>
    <w:link w:val="3"/>
    <w:uiPriority w:val="9"/>
    <w:rPr>
      <w:b/>
      <w:bCs/>
      <w:sz w:val="32"/>
      <w:szCs w:val="32"/>
    </w:rPr>
  </w:style>
  <w:style w:type="character" w:customStyle="1" w:styleId="14">
    <w:name w:val="标题 4 Char"/>
    <w:basedOn w:val="8"/>
    <w:link w:val="4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257</Words>
  <Characters>1465</Characters>
  <Lines>12</Lines>
  <Paragraphs>3</Paragraphs>
  <TotalTime>452</TotalTime>
  <ScaleCrop>false</ScaleCrop>
  <LinksUpToDate>false</LinksUpToDate>
  <CharactersWithSpaces>1719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2020-10-09T08:13:00Z</dcterms:created>
  <dc:creator>TQ-Tender</dc:creator>
  <cp:lastModifiedBy>叮清</cp:lastModifiedBy>
  <dcterms:modified xsi:type="dcterms:W3CDTF">2021-06-22T02:29:39Z</dcterms:modified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B2C56CABFDC64A59A5093E719A2FD7DE</vt:lpwstr>
  </property>
</Properties>
</file>